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D29" w:rsidRPr="00DE131D" w:rsidRDefault="00DE131D" w:rsidP="00430D29">
      <w:pPr>
        <w:spacing w:after="0" w:line="360" w:lineRule="auto"/>
        <w:jc w:val="center"/>
        <w:rPr>
          <w:rFonts w:ascii="Times New Roman" w:hAnsi="Times New Roman"/>
          <w:b/>
          <w:i/>
          <w:sz w:val="26"/>
          <w:szCs w:val="26"/>
        </w:rPr>
      </w:pPr>
      <w:r>
        <w:rPr>
          <w:rFonts w:ascii="Times New Roman" w:hAnsi="Times New Roman"/>
          <w:b/>
          <w:i/>
          <w:sz w:val="26"/>
          <w:szCs w:val="26"/>
        </w:rPr>
        <w:t>Bài 23</w:t>
      </w:r>
    </w:p>
    <w:p w:rsidR="00430D29" w:rsidRPr="00EF0572" w:rsidRDefault="00430D29" w:rsidP="00430D29">
      <w:pPr>
        <w:spacing w:after="0" w:line="360" w:lineRule="auto"/>
        <w:jc w:val="center"/>
        <w:rPr>
          <w:rFonts w:ascii="Times New Roman" w:hAnsi="Times New Roman"/>
          <w:b/>
          <w:sz w:val="26"/>
          <w:szCs w:val="26"/>
        </w:rPr>
      </w:pPr>
      <w:r w:rsidRPr="00EF0572">
        <w:rPr>
          <w:rFonts w:ascii="Times New Roman" w:hAnsi="Times New Roman"/>
          <w:b/>
          <w:sz w:val="26"/>
          <w:szCs w:val="26"/>
        </w:rPr>
        <w:t xml:space="preserve">KHÔI PHỤC VÀ PHÁT TRIỂN KINH TẾ - XÃ HỘI Ở MIỀN BẮC, </w:t>
      </w:r>
    </w:p>
    <w:p w:rsidR="00430D29" w:rsidRPr="00EF0572" w:rsidRDefault="00430D29" w:rsidP="00430D29">
      <w:pPr>
        <w:spacing w:after="0" w:line="360" w:lineRule="auto"/>
        <w:jc w:val="center"/>
        <w:rPr>
          <w:rFonts w:ascii="Times New Roman" w:hAnsi="Times New Roman"/>
          <w:b/>
          <w:sz w:val="26"/>
          <w:szCs w:val="26"/>
        </w:rPr>
      </w:pPr>
      <w:r w:rsidRPr="00EF0572">
        <w:rPr>
          <w:rFonts w:ascii="Times New Roman" w:hAnsi="Times New Roman"/>
          <w:b/>
          <w:sz w:val="26"/>
          <w:szCs w:val="26"/>
        </w:rPr>
        <w:t xml:space="preserve">GIẢI PHÓNG HOÀN TOÀN MIỀN NAM (1973 - 1975) </w:t>
      </w:r>
    </w:p>
    <w:p w:rsidR="00822DF0" w:rsidRPr="002F0C39" w:rsidRDefault="00D74274" w:rsidP="002F0C39">
      <w:pPr>
        <w:pStyle w:val="ListParagraph"/>
        <w:numPr>
          <w:ilvl w:val="0"/>
          <w:numId w:val="2"/>
        </w:numPr>
        <w:spacing w:after="0" w:line="376" w:lineRule="atLeast"/>
        <w:jc w:val="both"/>
        <w:rPr>
          <w:rFonts w:ascii="Times New Roman" w:eastAsia="Times New Roman" w:hAnsi="Times New Roman"/>
          <w:b/>
          <w:sz w:val="26"/>
          <w:szCs w:val="28"/>
        </w:rPr>
      </w:pPr>
      <w:r w:rsidRPr="002F0C39">
        <w:rPr>
          <w:rFonts w:ascii="Times New Roman" w:eastAsia="Times New Roman" w:hAnsi="Times New Roman"/>
          <w:b/>
          <w:sz w:val="26"/>
          <w:szCs w:val="28"/>
        </w:rPr>
        <w:t>Nội dung cơ bản</w:t>
      </w:r>
    </w:p>
    <w:p w:rsidR="00D74274" w:rsidRPr="00822DF0" w:rsidRDefault="002F0C39" w:rsidP="00822DF0">
      <w:pPr>
        <w:spacing w:after="0" w:line="376" w:lineRule="atLeast"/>
        <w:jc w:val="both"/>
        <w:rPr>
          <w:rFonts w:ascii="Times New Roman" w:eastAsia="Times New Roman" w:hAnsi="Times New Roman"/>
          <w:b/>
          <w:sz w:val="26"/>
          <w:szCs w:val="28"/>
        </w:rPr>
      </w:pPr>
      <w:r>
        <w:rPr>
          <w:rFonts w:ascii="Times New Roman" w:eastAsia="Times New Roman" w:hAnsi="Times New Roman"/>
          <w:b/>
          <w:sz w:val="26"/>
          <w:szCs w:val="28"/>
        </w:rPr>
        <w:t xml:space="preserve"> Học sinh tự học, </w:t>
      </w:r>
      <w:r w:rsidR="00F64653">
        <w:rPr>
          <w:rFonts w:ascii="Times New Roman" w:eastAsia="Times New Roman" w:hAnsi="Times New Roman"/>
          <w:b/>
          <w:sz w:val="26"/>
          <w:szCs w:val="28"/>
        </w:rPr>
        <w:t xml:space="preserve">nắm bắt nội dung thông qua </w:t>
      </w:r>
      <w:r>
        <w:rPr>
          <w:rFonts w:ascii="Times New Roman" w:eastAsia="Times New Roman" w:hAnsi="Times New Roman"/>
          <w:b/>
          <w:sz w:val="26"/>
          <w:szCs w:val="28"/>
        </w:rPr>
        <w:t xml:space="preserve">việc </w:t>
      </w:r>
      <w:r w:rsidR="00F64653">
        <w:rPr>
          <w:rFonts w:ascii="Times New Roman" w:eastAsia="Times New Roman" w:hAnsi="Times New Roman"/>
          <w:b/>
          <w:sz w:val="26"/>
          <w:szCs w:val="28"/>
        </w:rPr>
        <w:t xml:space="preserve">bám sát </w:t>
      </w:r>
      <w:r>
        <w:rPr>
          <w:rFonts w:ascii="Times New Roman" w:eastAsia="Times New Roman" w:hAnsi="Times New Roman"/>
          <w:b/>
          <w:sz w:val="26"/>
          <w:szCs w:val="28"/>
        </w:rPr>
        <w:t xml:space="preserve">và </w:t>
      </w:r>
      <w:r w:rsidR="00D74274" w:rsidRPr="00822DF0">
        <w:rPr>
          <w:rFonts w:ascii="Times New Roman" w:eastAsia="Times New Roman" w:hAnsi="Times New Roman"/>
          <w:b/>
          <w:sz w:val="26"/>
          <w:szCs w:val="28"/>
        </w:rPr>
        <w:t>trả lời các câu hỏi dưới đây</w:t>
      </w:r>
      <w:r>
        <w:rPr>
          <w:rFonts w:ascii="Times New Roman" w:eastAsia="Times New Roman" w:hAnsi="Times New Roman"/>
          <w:b/>
          <w:sz w:val="26"/>
          <w:szCs w:val="28"/>
        </w:rPr>
        <w:t>:</w:t>
      </w:r>
    </w:p>
    <w:p w:rsidR="00430D29" w:rsidRPr="00EF0572" w:rsidRDefault="00430D29" w:rsidP="00430D29">
      <w:pPr>
        <w:spacing w:after="0" w:line="376" w:lineRule="atLeast"/>
        <w:ind w:firstLine="720"/>
        <w:jc w:val="both"/>
        <w:rPr>
          <w:rFonts w:ascii="Times New Roman" w:eastAsia="Times New Roman" w:hAnsi="Times New Roman"/>
          <w:i/>
          <w:sz w:val="26"/>
          <w:szCs w:val="28"/>
        </w:rPr>
      </w:pPr>
      <w:r>
        <w:rPr>
          <w:rFonts w:ascii="Times New Roman" w:eastAsia="Times New Roman" w:hAnsi="Times New Roman"/>
          <w:b/>
          <w:sz w:val="26"/>
          <w:szCs w:val="28"/>
        </w:rPr>
        <w:t>Câu 1.</w:t>
      </w:r>
      <w:r w:rsidRPr="00EF0572">
        <w:rPr>
          <w:rFonts w:ascii="Times New Roman" w:eastAsia="Times New Roman" w:hAnsi="Times New Roman"/>
          <w:b/>
          <w:sz w:val="26"/>
          <w:szCs w:val="28"/>
        </w:rPr>
        <w:t xml:space="preserve"> </w:t>
      </w:r>
      <w:r w:rsidRPr="00EF0572">
        <w:rPr>
          <w:rFonts w:ascii="Times New Roman" w:eastAsia="Times New Roman" w:hAnsi="Times New Roman"/>
          <w:sz w:val="26"/>
          <w:szCs w:val="28"/>
        </w:rPr>
        <w:t>Trình bày tình hình và nhiệm vụ cơ bản của miền Bắc kể từ sau Hiệp định Pari n</w:t>
      </w:r>
      <w:r w:rsidR="00617659">
        <w:rPr>
          <w:rFonts w:ascii="Times New Roman" w:eastAsia="Times New Roman" w:hAnsi="Times New Roman"/>
          <w:sz w:val="26"/>
          <w:szCs w:val="28"/>
        </w:rPr>
        <w:t>ăm 1973 về Việt Nam được kí kết.</w:t>
      </w:r>
      <w:r w:rsidRPr="00EF0572">
        <w:rPr>
          <w:rFonts w:ascii="Times New Roman" w:eastAsia="Times New Roman" w:hAnsi="Times New Roman"/>
          <w:i/>
          <w:sz w:val="26"/>
          <w:szCs w:val="28"/>
        </w:rPr>
        <w:t xml:space="preserve"> </w:t>
      </w:r>
    </w:p>
    <w:p w:rsidR="00170CAB" w:rsidRDefault="00170CAB" w:rsidP="00430D29">
      <w:pPr>
        <w:spacing w:after="0" w:line="376" w:lineRule="atLeast"/>
        <w:ind w:firstLine="720"/>
        <w:jc w:val="both"/>
        <w:rPr>
          <w:rFonts w:ascii="Times New Roman" w:eastAsia="Times New Roman" w:hAnsi="Times New Roman"/>
          <w:sz w:val="26"/>
          <w:szCs w:val="28"/>
        </w:rPr>
      </w:pPr>
      <w:r w:rsidRPr="00170CAB">
        <w:rPr>
          <w:rFonts w:ascii="Times New Roman" w:eastAsia="Times New Roman" w:hAnsi="Times New Roman"/>
          <w:b/>
          <w:sz w:val="26"/>
          <w:szCs w:val="28"/>
        </w:rPr>
        <w:t>Câu 2</w:t>
      </w:r>
      <w:r>
        <w:rPr>
          <w:rFonts w:ascii="Times New Roman" w:eastAsia="Times New Roman" w:hAnsi="Times New Roman"/>
          <w:sz w:val="26"/>
          <w:szCs w:val="28"/>
        </w:rPr>
        <w:t>. N</w:t>
      </w:r>
      <w:r w:rsidR="00430D29" w:rsidRPr="00EF0572">
        <w:rPr>
          <w:rFonts w:ascii="Times New Roman" w:eastAsia="Times New Roman" w:hAnsi="Times New Roman"/>
          <w:sz w:val="26"/>
          <w:szCs w:val="28"/>
        </w:rPr>
        <w:t>hững âm mưu, hành động mới của Mĩ và chính quyền Sài Gòn sau khi Hiệp định Pari năm 1973 về Việt Nam</w:t>
      </w:r>
      <w:r>
        <w:rPr>
          <w:rFonts w:ascii="Times New Roman" w:eastAsia="Times New Roman" w:hAnsi="Times New Roman"/>
          <w:sz w:val="26"/>
          <w:szCs w:val="28"/>
        </w:rPr>
        <w:t>.</w:t>
      </w:r>
    </w:p>
    <w:p w:rsidR="00430D29" w:rsidRPr="00EF0572" w:rsidRDefault="00170CAB" w:rsidP="00430D29">
      <w:pPr>
        <w:spacing w:after="0" w:line="376" w:lineRule="atLeast"/>
        <w:ind w:firstLine="720"/>
        <w:jc w:val="both"/>
        <w:rPr>
          <w:rFonts w:ascii="Times New Roman" w:eastAsia="Times New Roman" w:hAnsi="Times New Roman"/>
          <w:sz w:val="26"/>
          <w:szCs w:val="28"/>
        </w:rPr>
      </w:pPr>
      <w:r>
        <w:rPr>
          <w:rFonts w:ascii="Times New Roman" w:eastAsia="Times New Roman" w:hAnsi="Times New Roman"/>
          <w:b/>
          <w:sz w:val="26"/>
          <w:szCs w:val="28"/>
        </w:rPr>
        <w:t xml:space="preserve">Câu 3. </w:t>
      </w:r>
      <w:r w:rsidRPr="00170CAB">
        <w:rPr>
          <w:rFonts w:ascii="Times New Roman" w:eastAsia="Times New Roman" w:hAnsi="Times New Roman"/>
          <w:sz w:val="26"/>
          <w:szCs w:val="28"/>
        </w:rPr>
        <w:t>Những</w:t>
      </w:r>
      <w:r w:rsidR="00430D29" w:rsidRPr="00EF0572">
        <w:rPr>
          <w:rFonts w:ascii="Times New Roman" w:eastAsia="Times New Roman" w:hAnsi="Times New Roman"/>
          <w:sz w:val="26"/>
          <w:szCs w:val="28"/>
        </w:rPr>
        <w:t xml:space="preserve"> cuộc đấu tranh </w:t>
      </w:r>
      <w:r w:rsidR="007C6841">
        <w:rPr>
          <w:rFonts w:ascii="Times New Roman" w:eastAsia="Times New Roman" w:hAnsi="Times New Roman"/>
          <w:sz w:val="26"/>
          <w:szCs w:val="28"/>
        </w:rPr>
        <w:t xml:space="preserve">tiêu biểu </w:t>
      </w:r>
      <w:r w:rsidR="00430D29" w:rsidRPr="00EF0572">
        <w:rPr>
          <w:rFonts w:ascii="Times New Roman" w:eastAsia="Times New Roman" w:hAnsi="Times New Roman"/>
          <w:sz w:val="26"/>
          <w:szCs w:val="28"/>
        </w:rPr>
        <w:t>của nhân dân ta ở miền Nam</w:t>
      </w:r>
      <w:r w:rsidR="007C6841">
        <w:rPr>
          <w:rFonts w:ascii="Times New Roman" w:eastAsia="Times New Roman" w:hAnsi="Times New Roman"/>
          <w:sz w:val="26"/>
          <w:szCs w:val="28"/>
        </w:rPr>
        <w:t xml:space="preserve"> sau 1973- 1975</w:t>
      </w:r>
      <w:r w:rsidR="00430D29" w:rsidRPr="00EF0572">
        <w:rPr>
          <w:rFonts w:ascii="Times New Roman" w:eastAsia="Times New Roman" w:hAnsi="Times New Roman"/>
          <w:sz w:val="26"/>
          <w:szCs w:val="28"/>
        </w:rPr>
        <w:t>.</w:t>
      </w:r>
    </w:p>
    <w:p w:rsidR="00430D29" w:rsidRPr="00EF0572" w:rsidRDefault="007C6841" w:rsidP="00430D29">
      <w:pPr>
        <w:spacing w:after="0" w:line="376" w:lineRule="atLeast"/>
        <w:ind w:firstLine="720"/>
        <w:jc w:val="both"/>
        <w:rPr>
          <w:rFonts w:ascii="Times New Roman" w:eastAsia="Times New Roman" w:hAnsi="Times New Roman"/>
          <w:sz w:val="26"/>
          <w:szCs w:val="28"/>
        </w:rPr>
      </w:pPr>
      <w:r>
        <w:rPr>
          <w:rFonts w:ascii="Times New Roman" w:eastAsia="Times New Roman" w:hAnsi="Times New Roman"/>
          <w:b/>
          <w:sz w:val="26"/>
          <w:szCs w:val="28"/>
        </w:rPr>
        <w:t>Câu 4. N</w:t>
      </w:r>
      <w:r w:rsidR="00430D29" w:rsidRPr="00EF0572">
        <w:rPr>
          <w:rFonts w:ascii="Times New Roman" w:eastAsia="Times New Roman" w:hAnsi="Times New Roman"/>
          <w:sz w:val="26"/>
          <w:szCs w:val="28"/>
        </w:rPr>
        <w:t>hững điều kiện lịch sử và thời cơ mới để Đảng ta đề ra kế hoạch giải phóng miền Nam. Nội dung của kế hoạch giải phóng miền Nam.</w:t>
      </w:r>
    </w:p>
    <w:p w:rsidR="00430D29" w:rsidRPr="00EF0572" w:rsidRDefault="005B2CFE" w:rsidP="00430D29">
      <w:pPr>
        <w:spacing w:after="0" w:line="376" w:lineRule="atLeast"/>
        <w:ind w:firstLine="720"/>
        <w:jc w:val="both"/>
        <w:rPr>
          <w:rFonts w:ascii="Times New Roman" w:eastAsia="Times New Roman" w:hAnsi="Times New Roman"/>
          <w:sz w:val="26"/>
          <w:szCs w:val="28"/>
        </w:rPr>
      </w:pPr>
      <w:r w:rsidRPr="005B2CFE">
        <w:rPr>
          <w:rFonts w:ascii="Times New Roman" w:eastAsia="Times New Roman" w:hAnsi="Times New Roman"/>
          <w:b/>
          <w:sz w:val="26"/>
          <w:szCs w:val="28"/>
        </w:rPr>
        <w:t>Câu 5.</w:t>
      </w:r>
      <w:r w:rsidR="00430D29" w:rsidRPr="00EF0572">
        <w:rPr>
          <w:rFonts w:ascii="Times New Roman" w:eastAsia="Times New Roman" w:hAnsi="Times New Roman"/>
          <w:sz w:val="26"/>
          <w:szCs w:val="28"/>
        </w:rPr>
        <w:t xml:space="preserve"> </w:t>
      </w:r>
      <w:r w:rsidR="0081310C">
        <w:rPr>
          <w:rFonts w:ascii="Times New Roman" w:eastAsia="Times New Roman" w:hAnsi="Times New Roman"/>
          <w:sz w:val="26"/>
          <w:szCs w:val="28"/>
        </w:rPr>
        <w:t>C</w:t>
      </w:r>
      <w:r w:rsidR="0081310C" w:rsidRPr="00EF0572">
        <w:rPr>
          <w:rFonts w:ascii="Times New Roman" w:eastAsia="Times New Roman" w:hAnsi="Times New Roman"/>
          <w:sz w:val="26"/>
          <w:szCs w:val="28"/>
        </w:rPr>
        <w:t>uộc Tổng tiến công và nổi dậy Xuân 1975</w:t>
      </w:r>
      <w:r w:rsidR="0081310C">
        <w:rPr>
          <w:rFonts w:ascii="Times New Roman" w:eastAsia="Times New Roman" w:hAnsi="Times New Roman"/>
          <w:sz w:val="26"/>
          <w:szCs w:val="28"/>
        </w:rPr>
        <w:t xml:space="preserve"> trải qua mấy chiến dịch? Kể tên? </w:t>
      </w:r>
      <w:r w:rsidR="00721665">
        <w:rPr>
          <w:rFonts w:ascii="Times New Roman" w:eastAsia="Times New Roman" w:hAnsi="Times New Roman"/>
          <w:sz w:val="26"/>
          <w:szCs w:val="28"/>
        </w:rPr>
        <w:t>t</w:t>
      </w:r>
      <w:r w:rsidR="00430D29" w:rsidRPr="00EF0572">
        <w:rPr>
          <w:rFonts w:ascii="Times New Roman" w:eastAsia="Times New Roman" w:hAnsi="Times New Roman"/>
          <w:sz w:val="26"/>
          <w:szCs w:val="28"/>
        </w:rPr>
        <w:t>rình bày tóm tắt được những diễn biến chính của</w:t>
      </w:r>
      <w:r w:rsidR="00E24604">
        <w:rPr>
          <w:rFonts w:ascii="Times New Roman" w:eastAsia="Times New Roman" w:hAnsi="Times New Roman"/>
          <w:sz w:val="26"/>
          <w:szCs w:val="28"/>
        </w:rPr>
        <w:t xml:space="preserve"> các chiến dịch.</w:t>
      </w:r>
      <w:r w:rsidR="00430D29" w:rsidRPr="00EF0572">
        <w:rPr>
          <w:rFonts w:ascii="Times New Roman" w:eastAsia="Times New Roman" w:hAnsi="Times New Roman"/>
          <w:sz w:val="26"/>
          <w:szCs w:val="28"/>
        </w:rPr>
        <w:t xml:space="preserve"> </w:t>
      </w:r>
    </w:p>
    <w:p w:rsidR="0081310C" w:rsidRDefault="00E24604" w:rsidP="0081310C">
      <w:pPr>
        <w:spacing w:after="0" w:line="360" w:lineRule="auto"/>
        <w:ind w:firstLine="720"/>
        <w:jc w:val="both"/>
        <w:rPr>
          <w:rFonts w:ascii="Times New Roman" w:hAnsi="Times New Roman"/>
          <w:sz w:val="26"/>
          <w:szCs w:val="26"/>
        </w:rPr>
      </w:pPr>
      <w:r>
        <w:rPr>
          <w:rFonts w:ascii="Times New Roman" w:hAnsi="Times New Roman"/>
          <w:b/>
          <w:sz w:val="26"/>
          <w:szCs w:val="26"/>
        </w:rPr>
        <w:t xml:space="preserve">Câu 6. </w:t>
      </w:r>
      <w:r w:rsidR="00C46A60">
        <w:rPr>
          <w:rFonts w:ascii="Times New Roman" w:hAnsi="Times New Roman"/>
          <w:sz w:val="26"/>
          <w:szCs w:val="26"/>
        </w:rPr>
        <w:t xml:space="preserve">Nêu, </w:t>
      </w:r>
      <w:r w:rsidR="00C46A60" w:rsidRPr="00EF0572">
        <w:rPr>
          <w:rFonts w:ascii="Times New Roman" w:hAnsi="Times New Roman"/>
          <w:sz w:val="26"/>
          <w:szCs w:val="26"/>
        </w:rPr>
        <w:t>phân tích được nguyên nhân thắng lợi và</w:t>
      </w:r>
      <w:r w:rsidR="00C46A60">
        <w:rPr>
          <w:rFonts w:ascii="Times New Roman" w:hAnsi="Times New Roman"/>
          <w:sz w:val="26"/>
          <w:szCs w:val="26"/>
        </w:rPr>
        <w:t xml:space="preserve"> </w:t>
      </w:r>
      <w:r w:rsidR="00C46A60">
        <w:rPr>
          <w:rFonts w:ascii="Times New Roman" w:hAnsi="Times New Roman"/>
          <w:sz w:val="26"/>
          <w:szCs w:val="26"/>
        </w:rPr>
        <w:t>ý</w:t>
      </w:r>
      <w:r>
        <w:rPr>
          <w:rFonts w:ascii="Times New Roman" w:hAnsi="Times New Roman"/>
          <w:sz w:val="26"/>
          <w:szCs w:val="26"/>
        </w:rPr>
        <w:t xml:space="preserve"> </w:t>
      </w:r>
      <w:r w:rsidR="0081310C" w:rsidRPr="00EF0572">
        <w:rPr>
          <w:rFonts w:ascii="Times New Roman" w:hAnsi="Times New Roman"/>
          <w:sz w:val="26"/>
          <w:szCs w:val="26"/>
        </w:rPr>
        <w:t>nghĩa của chiến chiến dịch Hồ Chí Minh lịch sử</w:t>
      </w:r>
      <w:r w:rsidR="007F53FA">
        <w:rPr>
          <w:rFonts w:ascii="Times New Roman" w:hAnsi="Times New Roman"/>
          <w:sz w:val="26"/>
          <w:szCs w:val="26"/>
        </w:rPr>
        <w:t xml:space="preserve"> </w:t>
      </w:r>
      <w:r w:rsidR="0081310C" w:rsidRPr="00EF0572">
        <w:rPr>
          <w:rFonts w:ascii="Times New Roman" w:hAnsi="Times New Roman"/>
          <w:sz w:val="26"/>
          <w:szCs w:val="26"/>
        </w:rPr>
        <w:t>của cuộc kháng chiến chống Mĩ cứu nước (1954 – 1975).</w:t>
      </w:r>
    </w:p>
    <w:p w:rsidR="0061455B" w:rsidRDefault="00F64653" w:rsidP="0081310C">
      <w:pPr>
        <w:spacing w:after="0" w:line="360" w:lineRule="auto"/>
        <w:ind w:firstLine="720"/>
        <w:jc w:val="both"/>
        <w:rPr>
          <w:rFonts w:ascii="Times New Roman" w:hAnsi="Times New Roman"/>
          <w:b/>
          <w:sz w:val="26"/>
          <w:szCs w:val="26"/>
        </w:rPr>
      </w:pPr>
      <w:r w:rsidRPr="00F64653">
        <w:rPr>
          <w:rFonts w:ascii="Times New Roman" w:hAnsi="Times New Roman"/>
          <w:b/>
          <w:sz w:val="26"/>
          <w:szCs w:val="26"/>
        </w:rPr>
        <w:t xml:space="preserve">II. </w:t>
      </w:r>
      <w:r>
        <w:rPr>
          <w:rFonts w:ascii="Times New Roman" w:hAnsi="Times New Roman"/>
          <w:b/>
          <w:sz w:val="26"/>
          <w:szCs w:val="26"/>
        </w:rPr>
        <w:t>Thực hành</w:t>
      </w:r>
      <w:r w:rsidR="0061455B">
        <w:rPr>
          <w:rFonts w:ascii="Times New Roman" w:hAnsi="Times New Roman"/>
          <w:b/>
          <w:sz w:val="26"/>
          <w:szCs w:val="26"/>
        </w:rPr>
        <w:t xml:space="preserve">. </w:t>
      </w:r>
    </w:p>
    <w:p w:rsidR="009C29AE" w:rsidRPr="00C32823" w:rsidRDefault="0061455B" w:rsidP="009C29AE">
      <w:pPr>
        <w:spacing w:after="0" w:line="312" w:lineRule="auto"/>
        <w:jc w:val="both"/>
        <w:rPr>
          <w:b/>
          <w:sz w:val="26"/>
          <w:szCs w:val="26"/>
        </w:rPr>
      </w:pPr>
      <w:r>
        <w:rPr>
          <w:rFonts w:ascii="Times New Roman" w:hAnsi="Times New Roman"/>
          <w:b/>
          <w:sz w:val="26"/>
          <w:szCs w:val="26"/>
        </w:rPr>
        <w:t>Bài tập Trắc nghiệm</w:t>
      </w:r>
      <w:r w:rsidR="009C29AE">
        <w:rPr>
          <w:rFonts w:ascii="Times New Roman" w:hAnsi="Times New Roman"/>
          <w:b/>
          <w:sz w:val="26"/>
          <w:szCs w:val="26"/>
        </w:rPr>
        <w:t xml:space="preserve">. </w:t>
      </w:r>
      <w:r w:rsidR="009C29AE" w:rsidRPr="00C32823">
        <w:rPr>
          <w:b/>
          <w:sz w:val="26"/>
          <w:szCs w:val="26"/>
        </w:rPr>
        <w:t>ĐỀ SỐ</w:t>
      </w:r>
      <w:r w:rsidR="009C29AE">
        <w:rPr>
          <w:b/>
          <w:sz w:val="26"/>
          <w:szCs w:val="26"/>
        </w:rPr>
        <w:t xml:space="preserve"> 01</w:t>
      </w:r>
    </w:p>
    <w:p w:rsidR="00F64653" w:rsidRDefault="0061455B" w:rsidP="0081310C">
      <w:pPr>
        <w:spacing w:after="0" w:line="360" w:lineRule="auto"/>
        <w:ind w:firstLine="720"/>
        <w:jc w:val="both"/>
        <w:rPr>
          <w:rFonts w:ascii="Times New Roman" w:hAnsi="Times New Roman"/>
          <w:b/>
          <w:sz w:val="26"/>
          <w:szCs w:val="26"/>
        </w:rPr>
      </w:pPr>
      <w:bookmarkStart w:id="0" w:name="_GoBack"/>
      <w:bookmarkEnd w:id="0"/>
      <w:r>
        <w:rPr>
          <w:rFonts w:ascii="Times New Roman" w:hAnsi="Times New Roman"/>
          <w:b/>
          <w:sz w:val="26"/>
          <w:szCs w:val="26"/>
        </w:rPr>
        <w:t>Chọn đáp án đúng cho các câu dưới đây</w:t>
      </w:r>
    </w:p>
    <w:p w:rsidR="00463C54" w:rsidRPr="009C29AE" w:rsidRDefault="00463C54" w:rsidP="00463C54">
      <w:pPr>
        <w:spacing w:after="0" w:line="312" w:lineRule="auto"/>
        <w:jc w:val="both"/>
        <w:rPr>
          <w:rFonts w:ascii="Times New Roman" w:hAnsi="Times New Roman"/>
          <w:i/>
          <w:sz w:val="26"/>
          <w:szCs w:val="26"/>
        </w:rPr>
      </w:pPr>
      <w:r w:rsidRPr="009C29AE">
        <w:rPr>
          <w:rFonts w:ascii="Times New Roman" w:hAnsi="Times New Roman"/>
          <w:i/>
          <w:sz w:val="26"/>
          <w:szCs w:val="26"/>
        </w:rPr>
        <w:t>Câu 1: Cho đoạn tư liệu: Hội nghị nhấn mạnh “…trong bất cứ tình hình nào cũng phải tiếp tục con đường bạo lực cách mạng, phải nắm vững chiến lược tiến công, kiên quyết trên cả ba mặt trận: chính trị, quân sự, ngoại giao”. (SGK, Lịch sử 12 cơ bản)</w:t>
      </w:r>
    </w:p>
    <w:p w:rsidR="00463C54" w:rsidRPr="009C29AE" w:rsidRDefault="00463C54" w:rsidP="00463C54">
      <w:pPr>
        <w:spacing w:after="0" w:line="312" w:lineRule="auto"/>
        <w:rPr>
          <w:rFonts w:ascii="Times New Roman" w:hAnsi="Times New Roman"/>
          <w:sz w:val="26"/>
          <w:szCs w:val="26"/>
        </w:rPr>
      </w:pPr>
      <w:r w:rsidRPr="009C29AE">
        <w:rPr>
          <w:rFonts w:ascii="Times New Roman" w:hAnsi="Times New Roman"/>
          <w:sz w:val="26"/>
          <w:szCs w:val="26"/>
        </w:rPr>
        <w:t>Đoạn trích trên là quyết định của hội nghị nào?</w:t>
      </w:r>
    </w:p>
    <w:p w:rsidR="00463C54" w:rsidRPr="009C29AE" w:rsidRDefault="00463C54" w:rsidP="00463C54">
      <w:pPr>
        <w:spacing w:after="0" w:line="312" w:lineRule="auto"/>
        <w:rPr>
          <w:rFonts w:ascii="Times New Roman" w:hAnsi="Times New Roman"/>
          <w:sz w:val="26"/>
          <w:szCs w:val="26"/>
        </w:rPr>
      </w:pPr>
      <w:r w:rsidRPr="009C29AE">
        <w:rPr>
          <w:rFonts w:ascii="Times New Roman" w:hAnsi="Times New Roman"/>
          <w:sz w:val="26"/>
          <w:szCs w:val="26"/>
        </w:rPr>
        <w:t>A. Hội nghị lần thứ 15 Ban Chấp hành Trung ương Đảng (1/1959).</w:t>
      </w:r>
    </w:p>
    <w:p w:rsidR="00463C54" w:rsidRPr="009C29AE" w:rsidRDefault="00463C54" w:rsidP="00463C54">
      <w:pPr>
        <w:spacing w:after="0" w:line="312" w:lineRule="auto"/>
        <w:rPr>
          <w:rFonts w:ascii="Times New Roman" w:hAnsi="Times New Roman"/>
          <w:sz w:val="26"/>
          <w:szCs w:val="26"/>
        </w:rPr>
      </w:pPr>
      <w:r w:rsidRPr="009C29AE">
        <w:rPr>
          <w:rFonts w:ascii="Times New Roman" w:hAnsi="Times New Roman"/>
          <w:sz w:val="26"/>
          <w:szCs w:val="26"/>
        </w:rPr>
        <w:t>B. Đại hội Đảng toàn quốc lần thứ III (9/1960).</w:t>
      </w:r>
    </w:p>
    <w:p w:rsidR="00463C54" w:rsidRPr="009C29AE" w:rsidRDefault="00463C54" w:rsidP="00463C54">
      <w:pPr>
        <w:spacing w:after="0" w:line="312" w:lineRule="auto"/>
        <w:rPr>
          <w:rFonts w:ascii="Times New Roman" w:hAnsi="Times New Roman"/>
          <w:sz w:val="26"/>
          <w:szCs w:val="26"/>
        </w:rPr>
      </w:pPr>
      <w:r w:rsidRPr="009C29AE">
        <w:rPr>
          <w:rFonts w:ascii="Times New Roman" w:hAnsi="Times New Roman"/>
          <w:sz w:val="26"/>
          <w:szCs w:val="26"/>
        </w:rPr>
        <w:t>C. Hội nghị Ban Chấp hành Trung ương Đảng lần thứ 21 (7/1973).</w:t>
      </w:r>
    </w:p>
    <w:p w:rsidR="00463C54" w:rsidRPr="009C29AE" w:rsidRDefault="00463C54" w:rsidP="00463C54">
      <w:pPr>
        <w:spacing w:after="0" w:line="312" w:lineRule="auto"/>
        <w:rPr>
          <w:rFonts w:ascii="Times New Roman" w:hAnsi="Times New Roman"/>
          <w:sz w:val="26"/>
          <w:szCs w:val="26"/>
        </w:rPr>
      </w:pPr>
      <w:r w:rsidRPr="009C29AE">
        <w:rPr>
          <w:rFonts w:ascii="Times New Roman" w:hAnsi="Times New Roman"/>
          <w:sz w:val="26"/>
          <w:szCs w:val="26"/>
        </w:rPr>
        <w:t>D. Hội nghị Bộ Chính trị mở rộng bàn về kế hoạch giải phóng miền Nam (cuối năm 1974 đầu năm 1975).</w:t>
      </w:r>
    </w:p>
    <w:p w:rsidR="00463C54" w:rsidRPr="009C29AE" w:rsidRDefault="00463C54" w:rsidP="00463C54">
      <w:pPr>
        <w:spacing w:after="0" w:line="312" w:lineRule="auto"/>
        <w:rPr>
          <w:rFonts w:ascii="Times New Roman" w:hAnsi="Times New Roman"/>
          <w:i/>
          <w:sz w:val="26"/>
          <w:szCs w:val="26"/>
        </w:rPr>
      </w:pPr>
      <w:r w:rsidRPr="009C29AE">
        <w:rPr>
          <w:rFonts w:ascii="Times New Roman" w:hAnsi="Times New Roman"/>
          <w:i/>
          <w:sz w:val="26"/>
          <w:szCs w:val="26"/>
        </w:rPr>
        <w:t>Câu 2: Chiến dịch mở màn cho cuộc Tổng tiến công và nổi dậy Xuân 1975 là</w:t>
      </w:r>
    </w:p>
    <w:p w:rsidR="00463C54" w:rsidRPr="009C29AE" w:rsidRDefault="00463C54" w:rsidP="00463C54">
      <w:pPr>
        <w:spacing w:after="0" w:line="312" w:lineRule="auto"/>
        <w:rPr>
          <w:rFonts w:ascii="Times New Roman" w:hAnsi="Times New Roman"/>
          <w:sz w:val="26"/>
          <w:szCs w:val="26"/>
        </w:rPr>
      </w:pPr>
      <w:r w:rsidRPr="009C29AE">
        <w:rPr>
          <w:rFonts w:ascii="Times New Roman" w:hAnsi="Times New Roman"/>
          <w:sz w:val="26"/>
          <w:szCs w:val="26"/>
        </w:rPr>
        <w:t>A. chiến dịch Đường 14 – Phước Long.              B. chiến dịch Huế - Đà Nẵng.</w:t>
      </w:r>
    </w:p>
    <w:p w:rsidR="00463C54" w:rsidRPr="009C29AE" w:rsidRDefault="00463C54" w:rsidP="00463C54">
      <w:pPr>
        <w:spacing w:after="0" w:line="312" w:lineRule="auto"/>
        <w:rPr>
          <w:rFonts w:ascii="Times New Roman" w:hAnsi="Times New Roman"/>
          <w:sz w:val="26"/>
          <w:szCs w:val="26"/>
        </w:rPr>
      </w:pPr>
      <w:r w:rsidRPr="009C29AE">
        <w:rPr>
          <w:rFonts w:ascii="Times New Roman" w:hAnsi="Times New Roman"/>
          <w:sz w:val="26"/>
          <w:szCs w:val="26"/>
        </w:rPr>
        <w:t>C. chiến dịch Tây Nguyên.                                  D. chiến dịch Hồ Chí Minh.</w:t>
      </w:r>
    </w:p>
    <w:p w:rsidR="00463C54" w:rsidRPr="009C29AE" w:rsidRDefault="00463C54" w:rsidP="00463C54">
      <w:pPr>
        <w:spacing w:after="0" w:line="312" w:lineRule="auto"/>
        <w:jc w:val="both"/>
        <w:rPr>
          <w:rFonts w:ascii="Times New Roman" w:hAnsi="Times New Roman"/>
          <w:spacing w:val="-4"/>
          <w:sz w:val="26"/>
          <w:szCs w:val="26"/>
        </w:rPr>
      </w:pPr>
      <w:r w:rsidRPr="009C29AE">
        <w:rPr>
          <w:rFonts w:ascii="Times New Roman" w:hAnsi="Times New Roman"/>
          <w:i/>
          <w:spacing w:val="-4"/>
          <w:sz w:val="26"/>
          <w:szCs w:val="26"/>
        </w:rPr>
        <w:lastRenderedPageBreak/>
        <w:t>Câu 3: Hãy sắp xếp các sự kiện sau theo trình tự thời gian về cuộc Tổng tiến công và nổi dậy Xuân 1975 của quân và dân ta:</w:t>
      </w:r>
      <w:r w:rsidRPr="009C29AE">
        <w:rPr>
          <w:rFonts w:ascii="Times New Roman" w:hAnsi="Times New Roman"/>
          <w:spacing w:val="-4"/>
          <w:sz w:val="26"/>
          <w:szCs w:val="26"/>
        </w:rPr>
        <w:t xml:space="preserve"> 1. Giải phóng Huế; 2. Giải phóng Buôn Ma </w:t>
      </w:r>
      <w:proofErr w:type="gramStart"/>
      <w:r w:rsidRPr="009C29AE">
        <w:rPr>
          <w:rFonts w:ascii="Times New Roman" w:hAnsi="Times New Roman"/>
          <w:spacing w:val="-4"/>
          <w:sz w:val="26"/>
          <w:szCs w:val="26"/>
        </w:rPr>
        <w:t>Thuật;  3</w:t>
      </w:r>
      <w:proofErr w:type="gramEnd"/>
      <w:r w:rsidRPr="009C29AE">
        <w:rPr>
          <w:rFonts w:ascii="Times New Roman" w:hAnsi="Times New Roman"/>
          <w:spacing w:val="-4"/>
          <w:sz w:val="26"/>
          <w:szCs w:val="26"/>
        </w:rPr>
        <w:t>. Giải phóng Đà Nẵng; 4. Dương Văn Minh tuyên bố đầu hàng không điều kiện.</w:t>
      </w:r>
    </w:p>
    <w:p w:rsidR="00463C54" w:rsidRPr="009C29AE" w:rsidRDefault="00463C54" w:rsidP="00463C54">
      <w:pPr>
        <w:spacing w:after="0" w:line="312" w:lineRule="auto"/>
        <w:rPr>
          <w:rFonts w:ascii="Times New Roman" w:hAnsi="Times New Roman"/>
          <w:sz w:val="26"/>
          <w:szCs w:val="26"/>
        </w:rPr>
      </w:pPr>
      <w:r w:rsidRPr="009C29AE">
        <w:rPr>
          <w:rFonts w:ascii="Times New Roman" w:hAnsi="Times New Roman"/>
          <w:sz w:val="26"/>
          <w:szCs w:val="26"/>
        </w:rPr>
        <w:t>A. 1,2,3,4.                            B. 3,2,4,1.                   C. 2,1,3,4                    D. 4,3,1,2.</w:t>
      </w:r>
    </w:p>
    <w:p w:rsidR="00463C54" w:rsidRPr="009C29AE" w:rsidRDefault="00463C54" w:rsidP="00463C54">
      <w:pPr>
        <w:spacing w:after="0" w:line="312" w:lineRule="auto"/>
        <w:jc w:val="both"/>
        <w:rPr>
          <w:rFonts w:ascii="Times New Roman" w:hAnsi="Times New Roman"/>
          <w:i/>
          <w:sz w:val="26"/>
          <w:szCs w:val="26"/>
        </w:rPr>
      </w:pPr>
      <w:r w:rsidRPr="009C29AE">
        <w:rPr>
          <w:rFonts w:ascii="Times New Roman" w:hAnsi="Times New Roman"/>
          <w:i/>
          <w:sz w:val="26"/>
          <w:szCs w:val="26"/>
        </w:rPr>
        <w:t>Câu 4: Ý nghĩa quan trọng nhất của chiến thắng Phước Long đối với cuộc kháng chiến chống Mĩ là gì?</w:t>
      </w:r>
    </w:p>
    <w:p w:rsidR="00463C54" w:rsidRPr="009C29AE" w:rsidRDefault="00463C54" w:rsidP="00463C54">
      <w:pPr>
        <w:spacing w:after="0" w:line="312" w:lineRule="auto"/>
        <w:jc w:val="both"/>
        <w:rPr>
          <w:rFonts w:ascii="Times New Roman" w:hAnsi="Times New Roman"/>
          <w:sz w:val="26"/>
          <w:szCs w:val="26"/>
        </w:rPr>
      </w:pPr>
      <w:r w:rsidRPr="009C29AE">
        <w:rPr>
          <w:rFonts w:ascii="Times New Roman" w:hAnsi="Times New Roman"/>
          <w:sz w:val="26"/>
          <w:szCs w:val="26"/>
        </w:rPr>
        <w:t>A. Làm lung lay ý chí chiến đấu của quân đội Sài Gòn.</w:t>
      </w:r>
    </w:p>
    <w:p w:rsidR="00463C54" w:rsidRPr="009C29AE" w:rsidRDefault="00463C54" w:rsidP="00463C54">
      <w:pPr>
        <w:spacing w:after="0" w:line="312" w:lineRule="auto"/>
        <w:rPr>
          <w:rFonts w:ascii="Times New Roman" w:hAnsi="Times New Roman"/>
          <w:sz w:val="26"/>
          <w:szCs w:val="26"/>
        </w:rPr>
      </w:pPr>
      <w:r w:rsidRPr="009C29AE">
        <w:rPr>
          <w:rFonts w:ascii="Times New Roman" w:hAnsi="Times New Roman"/>
          <w:sz w:val="26"/>
          <w:szCs w:val="26"/>
        </w:rPr>
        <w:t>B. Giáng một đòn mạnh vào chính quyền và quân đội Sài Gòn.</w:t>
      </w:r>
    </w:p>
    <w:p w:rsidR="00463C54" w:rsidRPr="009C29AE" w:rsidRDefault="00463C54" w:rsidP="00463C54">
      <w:pPr>
        <w:spacing w:after="0" w:line="312" w:lineRule="auto"/>
        <w:rPr>
          <w:rFonts w:ascii="Times New Roman" w:hAnsi="Times New Roman"/>
          <w:sz w:val="26"/>
          <w:szCs w:val="26"/>
        </w:rPr>
      </w:pPr>
      <w:r w:rsidRPr="009C29AE">
        <w:rPr>
          <w:rFonts w:ascii="Times New Roman" w:hAnsi="Times New Roman"/>
          <w:sz w:val="26"/>
          <w:szCs w:val="26"/>
        </w:rPr>
        <w:t>C. Chứng tỏ sự lớn mạnh và khả năng thắng lớn của quân ta, giúp Bộ Chính trị hoàn chỉnh kế hoạch giải phóng miền Nam.</w:t>
      </w:r>
    </w:p>
    <w:p w:rsidR="00463C54" w:rsidRPr="009C29AE" w:rsidRDefault="00463C54" w:rsidP="00463C54">
      <w:pPr>
        <w:spacing w:after="0" w:line="312" w:lineRule="auto"/>
        <w:rPr>
          <w:rFonts w:ascii="Times New Roman" w:hAnsi="Times New Roman"/>
          <w:sz w:val="26"/>
          <w:szCs w:val="26"/>
        </w:rPr>
      </w:pPr>
      <w:r w:rsidRPr="009C29AE">
        <w:rPr>
          <w:rFonts w:ascii="Times New Roman" w:hAnsi="Times New Roman"/>
          <w:sz w:val="26"/>
          <w:szCs w:val="26"/>
        </w:rPr>
        <w:t>D. Tạo tiền đề thuận lợi để hoàn thành sớm quyết tâm giải phóng hoàn toàn miền Nam.</w:t>
      </w:r>
    </w:p>
    <w:p w:rsidR="00463C54" w:rsidRPr="009C29AE" w:rsidRDefault="00463C54" w:rsidP="00463C54">
      <w:pPr>
        <w:spacing w:after="0" w:line="312" w:lineRule="auto"/>
        <w:ind w:right="4"/>
        <w:jc w:val="both"/>
        <w:rPr>
          <w:rFonts w:ascii="Times New Roman" w:hAnsi="Times New Roman"/>
          <w:i/>
          <w:sz w:val="26"/>
        </w:rPr>
      </w:pPr>
      <w:r w:rsidRPr="009C29AE">
        <w:rPr>
          <w:rFonts w:ascii="Times New Roman" w:hAnsi="Times New Roman"/>
          <w:i/>
          <w:sz w:val="26"/>
          <w:szCs w:val="26"/>
        </w:rPr>
        <w:t xml:space="preserve">Câu 5: </w:t>
      </w:r>
      <w:r w:rsidRPr="009C29AE">
        <w:rPr>
          <w:rFonts w:ascii="Times New Roman" w:hAnsi="Times New Roman"/>
          <w:i/>
          <w:sz w:val="26"/>
        </w:rPr>
        <w:t>Nội dung nào là cơ hội để Đảng ta đề ra chủ trương, kế hoạch giải phóng miền Nam?</w:t>
      </w:r>
    </w:p>
    <w:p w:rsidR="00463C54" w:rsidRPr="009C29AE" w:rsidRDefault="00463C54" w:rsidP="00463C54">
      <w:pPr>
        <w:spacing w:after="0" w:line="312" w:lineRule="auto"/>
        <w:ind w:right="4"/>
        <w:jc w:val="both"/>
        <w:rPr>
          <w:rFonts w:ascii="Times New Roman" w:hAnsi="Times New Roman"/>
          <w:spacing w:val="-4"/>
          <w:sz w:val="26"/>
        </w:rPr>
      </w:pPr>
      <w:r w:rsidRPr="009C29AE">
        <w:rPr>
          <w:rFonts w:ascii="Times New Roman" w:hAnsi="Times New Roman"/>
          <w:spacing w:val="-4"/>
          <w:sz w:val="26"/>
        </w:rPr>
        <w:t>A. Quân Mĩ và quân đồng minh rút khỏi miền Nam, quân đội Sài Gòn mất chỗ dựa.</w:t>
      </w:r>
    </w:p>
    <w:p w:rsidR="00463C54" w:rsidRPr="009C29AE" w:rsidRDefault="00463C54" w:rsidP="00463C54">
      <w:pPr>
        <w:spacing w:after="0" w:line="312" w:lineRule="auto"/>
        <w:ind w:right="4"/>
        <w:jc w:val="both"/>
        <w:rPr>
          <w:rFonts w:ascii="Times New Roman" w:hAnsi="Times New Roman"/>
          <w:sz w:val="26"/>
        </w:rPr>
      </w:pPr>
      <w:r w:rsidRPr="009C29AE">
        <w:rPr>
          <w:rFonts w:ascii="Times New Roman" w:hAnsi="Times New Roman"/>
          <w:sz w:val="26"/>
        </w:rPr>
        <w:t>B. So sánh lực lượng thay đổi có lợi cho ta, nhất là sau chiến thắng Phước Long.</w:t>
      </w:r>
    </w:p>
    <w:p w:rsidR="00463C54" w:rsidRPr="009C29AE" w:rsidRDefault="00463C54" w:rsidP="00463C54">
      <w:pPr>
        <w:spacing w:after="0" w:line="312" w:lineRule="auto"/>
        <w:ind w:right="4"/>
        <w:jc w:val="both"/>
        <w:rPr>
          <w:rFonts w:ascii="Times New Roman" w:hAnsi="Times New Roman"/>
          <w:sz w:val="26"/>
        </w:rPr>
      </w:pPr>
      <w:r w:rsidRPr="009C29AE">
        <w:rPr>
          <w:rFonts w:ascii="Times New Roman" w:hAnsi="Times New Roman"/>
          <w:sz w:val="26"/>
        </w:rPr>
        <w:t>C. Khả năng chi viện của miền Bắc cho tiền tuyến miền Nam.</w:t>
      </w:r>
    </w:p>
    <w:p w:rsidR="00463C54" w:rsidRPr="009C29AE" w:rsidRDefault="00463C54" w:rsidP="00463C54">
      <w:pPr>
        <w:spacing w:after="0" w:line="312" w:lineRule="auto"/>
        <w:ind w:right="4"/>
        <w:jc w:val="both"/>
        <w:rPr>
          <w:rFonts w:ascii="Times New Roman" w:hAnsi="Times New Roman"/>
          <w:sz w:val="26"/>
        </w:rPr>
      </w:pPr>
      <w:r w:rsidRPr="009C29AE">
        <w:rPr>
          <w:rFonts w:ascii="Times New Roman" w:hAnsi="Times New Roman"/>
          <w:sz w:val="26"/>
        </w:rPr>
        <w:t>D. Mĩ cắt giảm viện trợ cho chính quyền Sài Gòn.</w:t>
      </w:r>
    </w:p>
    <w:p w:rsidR="00463C54" w:rsidRPr="009C29AE" w:rsidRDefault="00463C54" w:rsidP="00463C54">
      <w:pPr>
        <w:tabs>
          <w:tab w:val="left" w:pos="2327"/>
        </w:tabs>
        <w:spacing w:after="0" w:line="312" w:lineRule="auto"/>
        <w:ind w:right="6"/>
        <w:jc w:val="both"/>
        <w:rPr>
          <w:rFonts w:ascii="Times New Roman" w:hAnsi="Times New Roman"/>
          <w:i/>
          <w:spacing w:val="4"/>
          <w:sz w:val="26"/>
        </w:rPr>
      </w:pPr>
      <w:r w:rsidRPr="009C29AE">
        <w:rPr>
          <w:rFonts w:ascii="Times New Roman" w:hAnsi="Times New Roman"/>
          <w:i/>
          <w:spacing w:val="4"/>
          <w:sz w:val="26"/>
        </w:rPr>
        <w:t>Câu 6: Ý nào dưới đây phản ánh đúng về ý nghĩa lớn nhất của chiến dịch Tây Nguyên?</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A. Làm cho tinh thần địch hoảng hốt, mất khả năng chiến đấu.</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B. Nguồn cổ vũ mạnh mẽ để quân dân ta tiến lên giải phóng hoàn toàn miền Nam.</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C. Chuyển cuộc kháng chiến chống Mĩ, cứu nước sang giai đoạn mới: từ tiến công chiến lược phát triển thành tổng tiến công chiến lược trên toàn miền Nam.</w:t>
      </w:r>
    </w:p>
    <w:p w:rsidR="00463C54" w:rsidRPr="009C29AE" w:rsidRDefault="00463C54" w:rsidP="00463C54">
      <w:pPr>
        <w:tabs>
          <w:tab w:val="left" w:pos="2327"/>
        </w:tabs>
        <w:spacing w:after="0" w:line="312" w:lineRule="auto"/>
        <w:ind w:right="6"/>
        <w:jc w:val="both"/>
        <w:rPr>
          <w:rFonts w:ascii="Times New Roman" w:hAnsi="Times New Roman"/>
          <w:spacing w:val="4"/>
          <w:sz w:val="26"/>
        </w:rPr>
      </w:pPr>
      <w:r w:rsidRPr="009C29AE">
        <w:rPr>
          <w:rFonts w:ascii="Times New Roman" w:hAnsi="Times New Roman"/>
          <w:spacing w:val="4"/>
          <w:sz w:val="26"/>
        </w:rPr>
        <w:t>D. Thắng lợi lớn nhất, oanh liệt nhất trong cuộc kháng chiến chống Mĩ, cứu nước của nhân dân ta.</w:t>
      </w:r>
    </w:p>
    <w:p w:rsidR="00463C54" w:rsidRPr="009C29AE" w:rsidRDefault="00463C54" w:rsidP="00463C54">
      <w:pPr>
        <w:spacing w:after="0" w:line="300" w:lineRule="auto"/>
        <w:ind w:right="4"/>
        <w:jc w:val="both"/>
        <w:rPr>
          <w:rFonts w:ascii="Times New Roman" w:hAnsi="Times New Roman"/>
          <w:i/>
          <w:sz w:val="26"/>
        </w:rPr>
      </w:pPr>
      <w:r w:rsidRPr="009C29AE">
        <w:rPr>
          <w:rFonts w:ascii="Times New Roman" w:hAnsi="Times New Roman"/>
          <w:i/>
          <w:sz w:val="26"/>
        </w:rPr>
        <w:t>Câu 7: Sau khi kí Hiệp định Pari và rút hết quân về nước, Mĩ vẫn có hành động gì thể hiện âm mưu tiếp tục kéo dài cuộc chiến tranh ở Việt Nam?</w:t>
      </w:r>
    </w:p>
    <w:p w:rsidR="00463C54" w:rsidRPr="009C29AE" w:rsidRDefault="00463C54" w:rsidP="00463C54">
      <w:pPr>
        <w:spacing w:after="0" w:line="300" w:lineRule="auto"/>
        <w:ind w:right="4"/>
        <w:jc w:val="both"/>
        <w:rPr>
          <w:rFonts w:ascii="Times New Roman" w:hAnsi="Times New Roman"/>
          <w:sz w:val="26"/>
        </w:rPr>
      </w:pPr>
      <w:r w:rsidRPr="009C29AE">
        <w:rPr>
          <w:rFonts w:ascii="Times New Roman" w:hAnsi="Times New Roman"/>
          <w:sz w:val="26"/>
        </w:rPr>
        <w:t>A. Giữ lại hai vạn cố vấn quân, lập Bộ chỉ huy quân sự ở miền Nam, tiếp tục viện trợ cho chính quyền Sài Gòn.</w:t>
      </w:r>
    </w:p>
    <w:p w:rsidR="00463C54" w:rsidRPr="009C29AE" w:rsidRDefault="00463C54" w:rsidP="00463C54">
      <w:pPr>
        <w:spacing w:after="0" w:line="300" w:lineRule="auto"/>
        <w:ind w:right="4"/>
        <w:jc w:val="both"/>
        <w:rPr>
          <w:rFonts w:ascii="Times New Roman" w:hAnsi="Times New Roman"/>
          <w:sz w:val="26"/>
        </w:rPr>
      </w:pPr>
      <w:r w:rsidRPr="009C29AE">
        <w:rPr>
          <w:rFonts w:ascii="Times New Roman" w:hAnsi="Times New Roman"/>
          <w:sz w:val="26"/>
        </w:rPr>
        <w:t>B. Tăng cường lực lượng quân đội Sài Gòn.</w:t>
      </w:r>
    </w:p>
    <w:p w:rsidR="00463C54" w:rsidRPr="009C29AE" w:rsidRDefault="00463C54" w:rsidP="00463C54">
      <w:pPr>
        <w:spacing w:after="0" w:line="300" w:lineRule="auto"/>
        <w:ind w:right="4"/>
        <w:jc w:val="both"/>
        <w:rPr>
          <w:rFonts w:ascii="Times New Roman" w:hAnsi="Times New Roman"/>
          <w:sz w:val="26"/>
        </w:rPr>
      </w:pPr>
      <w:r w:rsidRPr="009C29AE">
        <w:rPr>
          <w:rFonts w:ascii="Times New Roman" w:hAnsi="Times New Roman"/>
          <w:sz w:val="26"/>
        </w:rPr>
        <w:t>C. Tăng cường quân một số nước đồng minh.</w:t>
      </w:r>
    </w:p>
    <w:p w:rsidR="00463C54" w:rsidRPr="009C29AE" w:rsidRDefault="00463C54" w:rsidP="00463C54">
      <w:pPr>
        <w:spacing w:after="0" w:line="300" w:lineRule="auto"/>
        <w:ind w:right="4"/>
        <w:jc w:val="both"/>
        <w:rPr>
          <w:rFonts w:ascii="Times New Roman" w:hAnsi="Times New Roman"/>
          <w:sz w:val="26"/>
        </w:rPr>
      </w:pPr>
      <w:r w:rsidRPr="009C29AE">
        <w:rPr>
          <w:rFonts w:ascii="Times New Roman" w:hAnsi="Times New Roman"/>
          <w:sz w:val="26"/>
        </w:rPr>
        <w:t>D. Tăng cường viện trợ vũ khí, phương tiện chiến tranh cho quân đội Sài Gòn.</w:t>
      </w:r>
    </w:p>
    <w:p w:rsidR="00463C54" w:rsidRPr="009C29AE" w:rsidRDefault="00463C54" w:rsidP="00463C54">
      <w:pPr>
        <w:tabs>
          <w:tab w:val="left" w:pos="2327"/>
        </w:tabs>
        <w:spacing w:after="0" w:line="288" w:lineRule="auto"/>
        <w:ind w:right="6"/>
        <w:jc w:val="both"/>
        <w:rPr>
          <w:rFonts w:ascii="Times New Roman" w:hAnsi="Times New Roman"/>
          <w:i/>
          <w:sz w:val="26"/>
        </w:rPr>
      </w:pPr>
      <w:r w:rsidRPr="009C29AE">
        <w:rPr>
          <w:rFonts w:ascii="Times New Roman" w:hAnsi="Times New Roman"/>
          <w:i/>
          <w:sz w:val="26"/>
        </w:rPr>
        <w:t>Câu 8: Vì sao cuối năm 1974 – đầu năm 1975, Đảng ta đề ra kế hoạch giải phóng hoàn toàn miền Nam?</w:t>
      </w:r>
    </w:p>
    <w:p w:rsidR="00463C54" w:rsidRPr="009C29AE" w:rsidRDefault="00463C54" w:rsidP="00463C54">
      <w:pPr>
        <w:tabs>
          <w:tab w:val="left" w:pos="2327"/>
        </w:tabs>
        <w:spacing w:after="0" w:line="288" w:lineRule="auto"/>
        <w:ind w:right="6"/>
        <w:jc w:val="both"/>
        <w:rPr>
          <w:rFonts w:ascii="Times New Roman" w:hAnsi="Times New Roman"/>
          <w:sz w:val="26"/>
        </w:rPr>
      </w:pPr>
      <w:r w:rsidRPr="009C29AE">
        <w:rPr>
          <w:rFonts w:ascii="Times New Roman" w:hAnsi="Times New Roman"/>
          <w:sz w:val="26"/>
        </w:rPr>
        <w:lastRenderedPageBreak/>
        <w:t>A. Mĩ kí Hiệp định Pari và phải rút quân về nước, có lợi cho cách mạng.</w:t>
      </w:r>
    </w:p>
    <w:p w:rsidR="00463C54" w:rsidRPr="009C29AE" w:rsidRDefault="00463C54" w:rsidP="00463C54">
      <w:pPr>
        <w:tabs>
          <w:tab w:val="left" w:pos="2327"/>
        </w:tabs>
        <w:spacing w:after="0" w:line="288" w:lineRule="auto"/>
        <w:ind w:right="6"/>
        <w:jc w:val="both"/>
        <w:rPr>
          <w:rFonts w:ascii="Times New Roman" w:hAnsi="Times New Roman"/>
          <w:sz w:val="26"/>
        </w:rPr>
      </w:pPr>
      <w:r w:rsidRPr="009C29AE">
        <w:rPr>
          <w:rFonts w:ascii="Times New Roman" w:hAnsi="Times New Roman"/>
          <w:sz w:val="26"/>
        </w:rPr>
        <w:t>B. Ở miền Nam chỉ còn duy nhất quân đội Sài Gòn.</w:t>
      </w:r>
    </w:p>
    <w:p w:rsidR="00463C54" w:rsidRPr="009C29AE" w:rsidRDefault="00463C54" w:rsidP="00463C54">
      <w:pPr>
        <w:tabs>
          <w:tab w:val="left" w:pos="2327"/>
        </w:tabs>
        <w:spacing w:after="0" w:line="300" w:lineRule="auto"/>
        <w:ind w:right="4"/>
        <w:jc w:val="both"/>
        <w:rPr>
          <w:rFonts w:ascii="Times New Roman" w:hAnsi="Times New Roman"/>
          <w:sz w:val="26"/>
        </w:rPr>
      </w:pPr>
      <w:r w:rsidRPr="009C29AE">
        <w:rPr>
          <w:rFonts w:ascii="Times New Roman" w:hAnsi="Times New Roman"/>
          <w:sz w:val="26"/>
        </w:rPr>
        <w:t>C. Mĩ gặp khó khăn ở trong nước do chuẩn bị bầu cử Tổng thống.</w:t>
      </w:r>
    </w:p>
    <w:p w:rsidR="00463C54" w:rsidRPr="009C29AE" w:rsidRDefault="00463C54" w:rsidP="00463C54">
      <w:pPr>
        <w:tabs>
          <w:tab w:val="left" w:pos="2327"/>
        </w:tabs>
        <w:spacing w:after="0" w:line="300" w:lineRule="auto"/>
        <w:ind w:right="4"/>
        <w:jc w:val="both"/>
        <w:rPr>
          <w:rFonts w:ascii="Times New Roman" w:hAnsi="Times New Roman"/>
          <w:sz w:val="26"/>
        </w:rPr>
      </w:pPr>
      <w:r w:rsidRPr="009C29AE">
        <w:rPr>
          <w:rFonts w:ascii="Times New Roman" w:hAnsi="Times New Roman"/>
          <w:sz w:val="26"/>
        </w:rPr>
        <w:t>D. So sánh lực lượng ở miền Nam thay đổi mau lẹ có lợi cho cách mạng, chiến thắng Phước Long (6/1/1975) với sự phản ứng yếu ớt của quân đội Sài Gòn và việc quân Mĩ ít có khả năng quay lại.</w:t>
      </w:r>
    </w:p>
    <w:p w:rsidR="00463C54" w:rsidRPr="009C29AE" w:rsidRDefault="00463C54" w:rsidP="00463C54">
      <w:pPr>
        <w:tabs>
          <w:tab w:val="left" w:pos="2327"/>
        </w:tabs>
        <w:spacing w:after="0" w:line="300" w:lineRule="auto"/>
        <w:ind w:right="4"/>
        <w:jc w:val="both"/>
        <w:rPr>
          <w:rFonts w:ascii="Times New Roman" w:hAnsi="Times New Roman"/>
          <w:i/>
          <w:spacing w:val="-6"/>
          <w:sz w:val="26"/>
        </w:rPr>
      </w:pPr>
      <w:r w:rsidRPr="009C29AE">
        <w:rPr>
          <w:rFonts w:ascii="Times New Roman" w:hAnsi="Times New Roman"/>
          <w:i/>
          <w:spacing w:val="-6"/>
          <w:sz w:val="26"/>
        </w:rPr>
        <w:t>Câu 9: Sau Chiến thắng Phước Long (1/1975), thái độ của Mĩ đối với miền Nam như thế nào?</w:t>
      </w:r>
    </w:p>
    <w:p w:rsidR="00463C54" w:rsidRPr="009C29AE" w:rsidRDefault="00463C54" w:rsidP="00463C54">
      <w:pPr>
        <w:tabs>
          <w:tab w:val="left" w:pos="2327"/>
        </w:tabs>
        <w:spacing w:after="0" w:line="300" w:lineRule="auto"/>
        <w:ind w:right="4"/>
        <w:jc w:val="both"/>
        <w:rPr>
          <w:rFonts w:ascii="Times New Roman" w:hAnsi="Times New Roman"/>
          <w:sz w:val="26"/>
        </w:rPr>
      </w:pPr>
      <w:r w:rsidRPr="009C29AE">
        <w:rPr>
          <w:rFonts w:ascii="Times New Roman" w:hAnsi="Times New Roman"/>
          <w:sz w:val="26"/>
        </w:rPr>
        <w:t>A. Đưa quân quay trở lại miền Nam.</w:t>
      </w:r>
    </w:p>
    <w:p w:rsidR="00463C54" w:rsidRPr="009C29AE" w:rsidRDefault="00463C54" w:rsidP="00463C54">
      <w:pPr>
        <w:tabs>
          <w:tab w:val="left" w:pos="2327"/>
        </w:tabs>
        <w:spacing w:after="0" w:line="300" w:lineRule="auto"/>
        <w:ind w:right="4"/>
        <w:jc w:val="both"/>
        <w:rPr>
          <w:rFonts w:ascii="Times New Roman" w:hAnsi="Times New Roman"/>
          <w:sz w:val="26"/>
        </w:rPr>
      </w:pPr>
      <w:r w:rsidRPr="009C29AE">
        <w:rPr>
          <w:rFonts w:ascii="Times New Roman" w:hAnsi="Times New Roman"/>
          <w:sz w:val="26"/>
        </w:rPr>
        <w:t>B. Phản ứng quyết liệt bằng ngoại giao.</w:t>
      </w:r>
    </w:p>
    <w:p w:rsidR="00463C54" w:rsidRPr="009C29AE" w:rsidRDefault="00463C54" w:rsidP="00463C54">
      <w:pPr>
        <w:tabs>
          <w:tab w:val="left" w:pos="2327"/>
        </w:tabs>
        <w:spacing w:after="0" w:line="288" w:lineRule="auto"/>
        <w:ind w:right="6"/>
        <w:jc w:val="both"/>
        <w:rPr>
          <w:rFonts w:ascii="Times New Roman" w:hAnsi="Times New Roman"/>
          <w:sz w:val="26"/>
        </w:rPr>
      </w:pPr>
      <w:r w:rsidRPr="009C29AE">
        <w:rPr>
          <w:rFonts w:ascii="Times New Roman" w:hAnsi="Times New Roman"/>
          <w:sz w:val="26"/>
        </w:rPr>
        <w:t>C. Không có phản ứng gì.</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D. Phản ứng yếu ớt, chủ yếu dùng áp lực từ xa đe dọa.</w:t>
      </w:r>
    </w:p>
    <w:p w:rsidR="00463C54" w:rsidRPr="009C29AE" w:rsidRDefault="00463C54" w:rsidP="00463C54">
      <w:pPr>
        <w:spacing w:after="0" w:line="312" w:lineRule="auto"/>
        <w:ind w:right="4"/>
        <w:jc w:val="both"/>
        <w:rPr>
          <w:rFonts w:ascii="Times New Roman" w:hAnsi="Times New Roman"/>
          <w:i/>
          <w:sz w:val="26"/>
        </w:rPr>
      </w:pPr>
      <w:r w:rsidRPr="009C29AE">
        <w:rPr>
          <w:rFonts w:ascii="Times New Roman" w:hAnsi="Times New Roman"/>
          <w:i/>
          <w:sz w:val="26"/>
        </w:rPr>
        <w:t>Câu 10: Trong chủ trương, kế hoạch giải phóng miền Nam, luận điểm nào thể hiện sự đúng đắn, linh hoạt trong sự lãnh đạo cách mạng của Đảng ta?</w:t>
      </w:r>
    </w:p>
    <w:p w:rsidR="00463C54" w:rsidRPr="009C29AE" w:rsidRDefault="00463C54" w:rsidP="00463C54">
      <w:pPr>
        <w:spacing w:after="0" w:line="312" w:lineRule="auto"/>
        <w:ind w:right="4"/>
        <w:jc w:val="both"/>
        <w:rPr>
          <w:rFonts w:ascii="Times New Roman" w:hAnsi="Times New Roman"/>
          <w:sz w:val="26"/>
        </w:rPr>
      </w:pPr>
      <w:r w:rsidRPr="009C29AE">
        <w:rPr>
          <w:rFonts w:ascii="Times New Roman" w:hAnsi="Times New Roman"/>
          <w:sz w:val="26"/>
        </w:rPr>
        <w:t>A. Đề ra kế hoạch giải phóng miền Nam trong hai năm 1975 và 1976.</w:t>
      </w:r>
    </w:p>
    <w:p w:rsidR="00463C54" w:rsidRPr="009C29AE" w:rsidRDefault="00463C54" w:rsidP="00463C54">
      <w:pPr>
        <w:spacing w:after="0" w:line="312" w:lineRule="auto"/>
        <w:ind w:right="4"/>
        <w:jc w:val="both"/>
        <w:rPr>
          <w:rFonts w:ascii="Times New Roman" w:hAnsi="Times New Roman"/>
          <w:sz w:val="26"/>
        </w:rPr>
      </w:pPr>
      <w:r w:rsidRPr="009C29AE">
        <w:rPr>
          <w:rFonts w:ascii="Times New Roman" w:hAnsi="Times New Roman"/>
          <w:sz w:val="26"/>
        </w:rPr>
        <w:t>B. Xác định cả năm 1975 là thời cơ.</w:t>
      </w:r>
    </w:p>
    <w:p w:rsidR="00463C54" w:rsidRPr="009C29AE" w:rsidRDefault="00463C54" w:rsidP="00463C54">
      <w:pPr>
        <w:spacing w:after="0" w:line="312" w:lineRule="auto"/>
        <w:ind w:right="4"/>
        <w:jc w:val="both"/>
        <w:rPr>
          <w:rFonts w:ascii="Times New Roman" w:hAnsi="Times New Roman"/>
          <w:spacing w:val="-6"/>
          <w:sz w:val="26"/>
        </w:rPr>
      </w:pPr>
      <w:r w:rsidRPr="009C29AE">
        <w:rPr>
          <w:rFonts w:ascii="Times New Roman" w:hAnsi="Times New Roman"/>
          <w:spacing w:val="-6"/>
          <w:sz w:val="26"/>
        </w:rPr>
        <w:t>C. Nếu thời cơ đến đầu hoặc cuối năm 1975, thì lập tức giải phóng miền Nam trong năm 1975.</w:t>
      </w:r>
    </w:p>
    <w:p w:rsidR="00463C54" w:rsidRPr="009C29AE" w:rsidRDefault="00463C54" w:rsidP="00463C54">
      <w:pPr>
        <w:spacing w:after="0" w:line="312" w:lineRule="auto"/>
        <w:ind w:right="6"/>
        <w:jc w:val="both"/>
        <w:rPr>
          <w:rFonts w:ascii="Times New Roman" w:hAnsi="Times New Roman"/>
          <w:sz w:val="26"/>
        </w:rPr>
      </w:pPr>
      <w:r w:rsidRPr="009C29AE">
        <w:rPr>
          <w:rFonts w:ascii="Times New Roman" w:hAnsi="Times New Roman"/>
          <w:sz w:val="26"/>
        </w:rPr>
        <w:t>D. Tranh thủ thời cơ đánh nhanh thắng nhanh…</w:t>
      </w:r>
    </w:p>
    <w:p w:rsidR="00463C54" w:rsidRPr="009C29AE" w:rsidRDefault="00463C54" w:rsidP="00463C54">
      <w:pPr>
        <w:tabs>
          <w:tab w:val="left" w:pos="2327"/>
        </w:tabs>
        <w:spacing w:after="0" w:line="312" w:lineRule="auto"/>
        <w:ind w:right="6"/>
        <w:jc w:val="both"/>
        <w:rPr>
          <w:rFonts w:ascii="Times New Roman" w:hAnsi="Times New Roman"/>
          <w:i/>
          <w:sz w:val="26"/>
        </w:rPr>
      </w:pPr>
      <w:r w:rsidRPr="009C29AE">
        <w:rPr>
          <w:rFonts w:ascii="Times New Roman" w:hAnsi="Times New Roman"/>
          <w:i/>
          <w:sz w:val="26"/>
        </w:rPr>
        <w:t>Câu 11: Hội nghị Ban Chấp hành Trung ương Đảng lần thứ 21 (cuối năm 1973) đã nêu rõ nhiệm vụ cơ bản của cách mạng miền Nam trong giai đoạn hiện tại là</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A. tiếp tục cuộc cách mạng dân tộc dân chủ nhân dân.</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B. chuyển sang cách mạng XHCN.</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C. hoàn thành cuộc cách mạng dân tộc dân chủ nhân dân.</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D. đấu tranh hòa bình để thống nhất đất nước.</w:t>
      </w:r>
    </w:p>
    <w:p w:rsidR="00463C54" w:rsidRPr="009C29AE" w:rsidRDefault="00463C54" w:rsidP="00463C54">
      <w:pPr>
        <w:tabs>
          <w:tab w:val="left" w:pos="2327"/>
        </w:tabs>
        <w:spacing w:after="0" w:line="312" w:lineRule="auto"/>
        <w:ind w:right="6"/>
        <w:jc w:val="both"/>
        <w:rPr>
          <w:rFonts w:ascii="Times New Roman" w:hAnsi="Times New Roman"/>
          <w:i/>
          <w:sz w:val="26"/>
        </w:rPr>
      </w:pPr>
      <w:r w:rsidRPr="009C29AE">
        <w:rPr>
          <w:rFonts w:ascii="Times New Roman" w:hAnsi="Times New Roman"/>
          <w:i/>
          <w:sz w:val="26"/>
        </w:rPr>
        <w:t xml:space="preserve">Câu 12: Đế quốc Mĩ phải chuyển sang chiến </w:t>
      </w:r>
      <w:proofErr w:type="gramStart"/>
      <w:r w:rsidRPr="009C29AE">
        <w:rPr>
          <w:rFonts w:ascii="Times New Roman" w:hAnsi="Times New Roman"/>
          <w:i/>
          <w:sz w:val="26"/>
        </w:rPr>
        <w:t>lược”Việt</w:t>
      </w:r>
      <w:proofErr w:type="gramEnd"/>
      <w:r w:rsidRPr="009C29AE">
        <w:rPr>
          <w:rFonts w:ascii="Times New Roman" w:hAnsi="Times New Roman"/>
          <w:i/>
          <w:sz w:val="26"/>
        </w:rPr>
        <w:t xml:space="preserve"> Nam hóa chiến tranh” là do</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A. thất bại trong chiến tranh phá hoại miền Bắc.</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B. quân đội Sài Gòn đã đủ sức thay cho quân Mĩ.</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C. thất bại trong chiến lược “Chiến tranh cục bộ”.</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D. dư luận Mĩ và thế giới phản đối chiến tranh.</w:t>
      </w:r>
    </w:p>
    <w:p w:rsidR="00463C54" w:rsidRPr="009C29AE" w:rsidRDefault="00463C54" w:rsidP="00463C54">
      <w:pPr>
        <w:tabs>
          <w:tab w:val="left" w:pos="2327"/>
        </w:tabs>
        <w:spacing w:after="0" w:line="312" w:lineRule="auto"/>
        <w:ind w:right="6"/>
        <w:jc w:val="both"/>
        <w:rPr>
          <w:rFonts w:ascii="Times New Roman" w:hAnsi="Times New Roman"/>
          <w:i/>
          <w:sz w:val="26"/>
        </w:rPr>
      </w:pPr>
      <w:r w:rsidRPr="009C29AE">
        <w:rPr>
          <w:rFonts w:ascii="Times New Roman" w:hAnsi="Times New Roman"/>
          <w:i/>
          <w:sz w:val="26"/>
        </w:rPr>
        <w:t>Câu 13: Điểm độc đáo và sáng tạo về nhiệm vụ chiến lược của cách mạng Việt Nam giai đoạn 1954 – 1975 do Đảng Lao động Việt Nam đề ra và thực hiện thành công là</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A. tiến hành cách mạng xã hội chủ nghĩa ở miền Bắc và cách mạng ruộng đất ở miền Nam.</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 xml:space="preserve">B. làm cách mạng ruộng đất ở miền Bắc và cách mạng giải phóng dân tộc </w:t>
      </w:r>
      <w:proofErr w:type="gramStart"/>
      <w:r w:rsidRPr="009C29AE">
        <w:rPr>
          <w:rFonts w:ascii="Times New Roman" w:hAnsi="Times New Roman"/>
          <w:sz w:val="26"/>
        </w:rPr>
        <w:t>ở  miền</w:t>
      </w:r>
      <w:proofErr w:type="gramEnd"/>
      <w:r w:rsidRPr="009C29AE">
        <w:rPr>
          <w:rFonts w:ascii="Times New Roman" w:hAnsi="Times New Roman"/>
          <w:sz w:val="26"/>
        </w:rPr>
        <w:t xml:space="preserve"> Nam.</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C. tiến hành đồng thời hai nhiệm vụ chiến lược: cách mạng xã hội chủ nghĩa ở miền Bắc và tiếp tục cách mạng dân tộc dân chủ nhân dân ở miền Nam.</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lastRenderedPageBreak/>
        <w:t>D. cả nước cùng kháng chiến chống Mĩ cứu nước để thống nhất đất nước.</w:t>
      </w:r>
    </w:p>
    <w:p w:rsidR="00463C54" w:rsidRPr="009C29AE" w:rsidRDefault="00463C54" w:rsidP="00463C54">
      <w:pPr>
        <w:tabs>
          <w:tab w:val="left" w:pos="2327"/>
        </w:tabs>
        <w:spacing w:after="0" w:line="312" w:lineRule="auto"/>
        <w:ind w:right="6"/>
        <w:jc w:val="both"/>
        <w:rPr>
          <w:rFonts w:ascii="Times New Roman" w:hAnsi="Times New Roman"/>
          <w:i/>
          <w:sz w:val="26"/>
        </w:rPr>
      </w:pPr>
      <w:r w:rsidRPr="009C29AE">
        <w:rPr>
          <w:rFonts w:ascii="Times New Roman" w:hAnsi="Times New Roman"/>
          <w:i/>
          <w:sz w:val="26"/>
        </w:rPr>
        <w:t>Câu 14: Thắng lợi quân sự nào của quân dân Việt Nam trong thế kỉ XX “được ghi vào lịch sử dân tộc như một Bạch Đằng, một Chi Lăng, hay một Đống Đa trong thế kỉ XX, và đi vào lịch sử thế giới như một chiến công chói lọi đột phá thành trì của hệ thống nô dịch thuộc địa của chủ nghĩa đế quốc”?</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A. Chiến thắng Biên giới thu – đông 1950.</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B. Chiến thắng Điện Biên Phủ 1954.</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C. Chiến thắng “Điện Biên Phủ trên không” 1972.</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D. Chiến dịch Hồ Chí Minh 1975.</w:t>
      </w:r>
    </w:p>
    <w:p w:rsidR="00463C54" w:rsidRPr="009C29AE" w:rsidRDefault="00463C54" w:rsidP="00463C54">
      <w:pPr>
        <w:tabs>
          <w:tab w:val="left" w:pos="2327"/>
        </w:tabs>
        <w:spacing w:after="0" w:line="312" w:lineRule="auto"/>
        <w:ind w:right="6"/>
        <w:jc w:val="both"/>
        <w:rPr>
          <w:rFonts w:ascii="Times New Roman" w:hAnsi="Times New Roman"/>
          <w:i/>
          <w:sz w:val="26"/>
        </w:rPr>
      </w:pPr>
      <w:r w:rsidRPr="009C29AE">
        <w:rPr>
          <w:rFonts w:ascii="Times New Roman" w:hAnsi="Times New Roman"/>
          <w:i/>
          <w:sz w:val="26"/>
        </w:rPr>
        <w:t>Câu 15: Bài học kinh nghiệm nào trong kháng chiến chống Pháp (1945 – 1954) được Đảng ta tiếp tục vận dụng trong kháng chiến chống Mĩ cứu nước (1954 – 1975)?</w:t>
      </w:r>
    </w:p>
    <w:p w:rsidR="00463C54" w:rsidRPr="009C29AE" w:rsidRDefault="00463C54" w:rsidP="00463C54">
      <w:pPr>
        <w:tabs>
          <w:tab w:val="left" w:pos="2327"/>
        </w:tabs>
        <w:spacing w:after="0" w:line="312" w:lineRule="auto"/>
        <w:ind w:right="6"/>
        <w:jc w:val="both"/>
        <w:rPr>
          <w:rFonts w:ascii="Times New Roman" w:hAnsi="Times New Roman"/>
          <w:spacing w:val="-6"/>
          <w:sz w:val="26"/>
        </w:rPr>
      </w:pPr>
      <w:r w:rsidRPr="009C29AE">
        <w:rPr>
          <w:rFonts w:ascii="Times New Roman" w:hAnsi="Times New Roman"/>
          <w:spacing w:val="-6"/>
          <w:sz w:val="26"/>
        </w:rPr>
        <w:t>A. Kết hợp sức mạnh dân tộc với sức mạnh thời đại, sức mạnh trong nước với sức mạnh quốc tế.</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B. Kết hợp đấu tranh chính trị với đấu tranh vũ trang và dân vận.</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C. Tranh thủ sự đồng tình, ủng hộ của dư luận quốc tế.</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D. Tăng cường đoàn kết trong nước và quốc tế.</w:t>
      </w:r>
    </w:p>
    <w:p w:rsidR="00463C54" w:rsidRPr="009C29AE" w:rsidRDefault="00463C54" w:rsidP="00463C54">
      <w:pPr>
        <w:tabs>
          <w:tab w:val="left" w:pos="2327"/>
        </w:tabs>
        <w:spacing w:after="0" w:line="312" w:lineRule="auto"/>
        <w:ind w:right="6"/>
        <w:jc w:val="both"/>
        <w:rPr>
          <w:rFonts w:ascii="Times New Roman" w:hAnsi="Times New Roman"/>
          <w:i/>
          <w:sz w:val="26"/>
        </w:rPr>
      </w:pPr>
      <w:r w:rsidRPr="009C29AE">
        <w:rPr>
          <w:rFonts w:ascii="Times New Roman" w:hAnsi="Times New Roman"/>
          <w:i/>
          <w:sz w:val="26"/>
        </w:rPr>
        <w:t>Câu 16: Cho dữ liệu sau:</w:t>
      </w:r>
    </w:p>
    <w:tbl>
      <w:tblPr>
        <w:tblStyle w:val="TableGrid"/>
        <w:tblW w:w="0" w:type="auto"/>
        <w:tblLook w:val="04A0" w:firstRow="1" w:lastRow="0" w:firstColumn="1" w:lastColumn="0" w:noHBand="0" w:noVBand="1"/>
      </w:tblPr>
      <w:tblGrid>
        <w:gridCol w:w="3843"/>
        <w:gridCol w:w="5507"/>
      </w:tblGrid>
      <w:tr w:rsidR="00463C54" w:rsidRPr="009C29AE" w:rsidTr="0004403D">
        <w:tc>
          <w:tcPr>
            <w:tcW w:w="4077" w:type="dxa"/>
          </w:tcPr>
          <w:p w:rsidR="00463C54" w:rsidRPr="009C29AE" w:rsidRDefault="00463C54" w:rsidP="0004403D">
            <w:pPr>
              <w:tabs>
                <w:tab w:val="left" w:pos="2327"/>
              </w:tabs>
              <w:spacing w:line="312" w:lineRule="auto"/>
              <w:ind w:right="6"/>
              <w:jc w:val="center"/>
              <w:rPr>
                <w:rFonts w:ascii="Times New Roman" w:hAnsi="Times New Roman"/>
                <w:b/>
                <w:sz w:val="26"/>
              </w:rPr>
            </w:pPr>
            <w:r w:rsidRPr="009C29AE">
              <w:rPr>
                <w:rFonts w:ascii="Times New Roman" w:hAnsi="Times New Roman"/>
                <w:b/>
                <w:sz w:val="26"/>
              </w:rPr>
              <w:t>Cột I (Tên Tổng thống Mĩ)</w:t>
            </w:r>
          </w:p>
        </w:tc>
        <w:tc>
          <w:tcPr>
            <w:tcW w:w="5898" w:type="dxa"/>
          </w:tcPr>
          <w:p w:rsidR="00463C54" w:rsidRPr="009C29AE" w:rsidRDefault="00463C54" w:rsidP="0004403D">
            <w:pPr>
              <w:tabs>
                <w:tab w:val="left" w:pos="2327"/>
              </w:tabs>
              <w:spacing w:line="312" w:lineRule="auto"/>
              <w:ind w:right="6"/>
              <w:jc w:val="center"/>
              <w:rPr>
                <w:rFonts w:ascii="Times New Roman" w:hAnsi="Times New Roman"/>
                <w:b/>
                <w:sz w:val="26"/>
              </w:rPr>
            </w:pPr>
            <w:r w:rsidRPr="009C29AE">
              <w:rPr>
                <w:rFonts w:ascii="Times New Roman" w:hAnsi="Times New Roman"/>
                <w:b/>
                <w:sz w:val="26"/>
              </w:rPr>
              <w:t>Cột II (Tên chiến lược chiến tranh)</w:t>
            </w:r>
          </w:p>
        </w:tc>
      </w:tr>
      <w:tr w:rsidR="00463C54" w:rsidRPr="009C29AE" w:rsidTr="0004403D">
        <w:tc>
          <w:tcPr>
            <w:tcW w:w="4077" w:type="dxa"/>
          </w:tcPr>
          <w:p w:rsidR="00463C54" w:rsidRPr="009C29AE" w:rsidRDefault="00463C54" w:rsidP="0004403D">
            <w:pPr>
              <w:tabs>
                <w:tab w:val="left" w:pos="2327"/>
              </w:tabs>
              <w:spacing w:line="312" w:lineRule="auto"/>
              <w:ind w:right="6"/>
              <w:jc w:val="both"/>
              <w:rPr>
                <w:rFonts w:ascii="Times New Roman" w:hAnsi="Times New Roman"/>
                <w:sz w:val="26"/>
              </w:rPr>
            </w:pPr>
            <w:r w:rsidRPr="009C29AE">
              <w:rPr>
                <w:rFonts w:ascii="Times New Roman" w:hAnsi="Times New Roman"/>
                <w:sz w:val="26"/>
              </w:rPr>
              <w:t>1. Aixenhao</w:t>
            </w:r>
          </w:p>
        </w:tc>
        <w:tc>
          <w:tcPr>
            <w:tcW w:w="5898" w:type="dxa"/>
          </w:tcPr>
          <w:p w:rsidR="00463C54" w:rsidRPr="009C29AE" w:rsidRDefault="00463C54" w:rsidP="0004403D">
            <w:pPr>
              <w:tabs>
                <w:tab w:val="left" w:pos="2327"/>
              </w:tabs>
              <w:spacing w:line="312" w:lineRule="auto"/>
              <w:ind w:right="6"/>
              <w:jc w:val="both"/>
              <w:rPr>
                <w:rFonts w:ascii="Times New Roman" w:hAnsi="Times New Roman"/>
                <w:sz w:val="26"/>
              </w:rPr>
            </w:pPr>
            <w:r w:rsidRPr="009C29AE">
              <w:rPr>
                <w:rFonts w:ascii="Times New Roman" w:hAnsi="Times New Roman"/>
                <w:sz w:val="26"/>
              </w:rPr>
              <w:t>a. “Việt Nam hóa” và “Đông Dương hóa” chiến tranh</w:t>
            </w:r>
          </w:p>
        </w:tc>
      </w:tr>
      <w:tr w:rsidR="00463C54" w:rsidRPr="009C29AE" w:rsidTr="0004403D">
        <w:tc>
          <w:tcPr>
            <w:tcW w:w="4077" w:type="dxa"/>
          </w:tcPr>
          <w:p w:rsidR="00463C54" w:rsidRPr="009C29AE" w:rsidRDefault="00463C54" w:rsidP="0004403D">
            <w:pPr>
              <w:tabs>
                <w:tab w:val="left" w:pos="2327"/>
              </w:tabs>
              <w:spacing w:line="312" w:lineRule="auto"/>
              <w:ind w:right="6"/>
              <w:jc w:val="both"/>
              <w:rPr>
                <w:rFonts w:ascii="Times New Roman" w:hAnsi="Times New Roman"/>
                <w:sz w:val="26"/>
              </w:rPr>
            </w:pPr>
            <w:r w:rsidRPr="009C29AE">
              <w:rPr>
                <w:rFonts w:ascii="Times New Roman" w:hAnsi="Times New Roman"/>
                <w:sz w:val="26"/>
              </w:rPr>
              <w:t>2. G. Kennơđi và L. Giônxơn</w:t>
            </w:r>
          </w:p>
        </w:tc>
        <w:tc>
          <w:tcPr>
            <w:tcW w:w="5898" w:type="dxa"/>
          </w:tcPr>
          <w:p w:rsidR="00463C54" w:rsidRPr="009C29AE" w:rsidRDefault="00463C54" w:rsidP="0004403D">
            <w:pPr>
              <w:tabs>
                <w:tab w:val="left" w:pos="2327"/>
              </w:tabs>
              <w:spacing w:line="312" w:lineRule="auto"/>
              <w:ind w:right="6"/>
              <w:jc w:val="both"/>
              <w:rPr>
                <w:rFonts w:ascii="Times New Roman" w:hAnsi="Times New Roman"/>
                <w:sz w:val="26"/>
              </w:rPr>
            </w:pPr>
            <w:r w:rsidRPr="009C29AE">
              <w:rPr>
                <w:rFonts w:ascii="Times New Roman" w:hAnsi="Times New Roman"/>
                <w:sz w:val="26"/>
              </w:rPr>
              <w:t>b. “Chiến tranh cục bộ”</w:t>
            </w:r>
          </w:p>
        </w:tc>
      </w:tr>
      <w:tr w:rsidR="00463C54" w:rsidRPr="009C29AE" w:rsidTr="0004403D">
        <w:tc>
          <w:tcPr>
            <w:tcW w:w="4077" w:type="dxa"/>
          </w:tcPr>
          <w:p w:rsidR="00463C54" w:rsidRPr="009C29AE" w:rsidRDefault="00463C54" w:rsidP="0004403D">
            <w:pPr>
              <w:tabs>
                <w:tab w:val="left" w:pos="2327"/>
              </w:tabs>
              <w:spacing w:line="312" w:lineRule="auto"/>
              <w:ind w:right="6"/>
              <w:jc w:val="both"/>
              <w:rPr>
                <w:rFonts w:ascii="Times New Roman" w:hAnsi="Times New Roman"/>
                <w:sz w:val="26"/>
              </w:rPr>
            </w:pPr>
            <w:r w:rsidRPr="009C29AE">
              <w:rPr>
                <w:rFonts w:ascii="Times New Roman" w:hAnsi="Times New Roman"/>
                <w:sz w:val="26"/>
              </w:rPr>
              <w:t xml:space="preserve">3. L. Giôn </w:t>
            </w:r>
          </w:p>
        </w:tc>
        <w:tc>
          <w:tcPr>
            <w:tcW w:w="5898" w:type="dxa"/>
          </w:tcPr>
          <w:p w:rsidR="00463C54" w:rsidRPr="009C29AE" w:rsidRDefault="00463C54" w:rsidP="0004403D">
            <w:pPr>
              <w:tabs>
                <w:tab w:val="left" w:pos="2327"/>
              </w:tabs>
              <w:spacing w:line="312" w:lineRule="auto"/>
              <w:ind w:right="6"/>
              <w:jc w:val="both"/>
              <w:rPr>
                <w:rFonts w:ascii="Times New Roman" w:hAnsi="Times New Roman"/>
                <w:sz w:val="26"/>
              </w:rPr>
            </w:pPr>
            <w:r w:rsidRPr="009C29AE">
              <w:rPr>
                <w:rFonts w:ascii="Times New Roman" w:hAnsi="Times New Roman"/>
                <w:sz w:val="26"/>
              </w:rPr>
              <w:t>c. “Chiến tranh đặc biệt”</w:t>
            </w:r>
          </w:p>
        </w:tc>
      </w:tr>
      <w:tr w:rsidR="00463C54" w:rsidRPr="009C29AE" w:rsidTr="0004403D">
        <w:tc>
          <w:tcPr>
            <w:tcW w:w="4077" w:type="dxa"/>
          </w:tcPr>
          <w:p w:rsidR="00463C54" w:rsidRPr="009C29AE" w:rsidRDefault="00463C54" w:rsidP="0004403D">
            <w:pPr>
              <w:tabs>
                <w:tab w:val="left" w:pos="2327"/>
              </w:tabs>
              <w:spacing w:line="312" w:lineRule="auto"/>
              <w:ind w:right="6"/>
              <w:jc w:val="both"/>
              <w:rPr>
                <w:rFonts w:ascii="Times New Roman" w:hAnsi="Times New Roman"/>
                <w:sz w:val="26"/>
              </w:rPr>
            </w:pPr>
            <w:r w:rsidRPr="009C29AE">
              <w:rPr>
                <w:rFonts w:ascii="Times New Roman" w:hAnsi="Times New Roman"/>
                <w:sz w:val="26"/>
              </w:rPr>
              <w:t>4. R. Níchxơn</w:t>
            </w:r>
          </w:p>
        </w:tc>
        <w:tc>
          <w:tcPr>
            <w:tcW w:w="5898" w:type="dxa"/>
          </w:tcPr>
          <w:p w:rsidR="00463C54" w:rsidRPr="009C29AE" w:rsidRDefault="00463C54" w:rsidP="0004403D">
            <w:pPr>
              <w:tabs>
                <w:tab w:val="left" w:pos="2327"/>
              </w:tabs>
              <w:spacing w:line="312" w:lineRule="auto"/>
              <w:ind w:right="6"/>
              <w:jc w:val="both"/>
              <w:rPr>
                <w:rFonts w:ascii="Times New Roman" w:hAnsi="Times New Roman"/>
                <w:sz w:val="26"/>
              </w:rPr>
            </w:pPr>
            <w:r w:rsidRPr="009C29AE">
              <w:rPr>
                <w:rFonts w:ascii="Times New Roman" w:hAnsi="Times New Roman"/>
                <w:sz w:val="26"/>
              </w:rPr>
              <w:t>d. “Chiến tranh đơn phương”</w:t>
            </w:r>
          </w:p>
        </w:tc>
      </w:tr>
      <w:tr w:rsidR="00463C54" w:rsidRPr="009C29AE" w:rsidTr="0004403D">
        <w:tc>
          <w:tcPr>
            <w:tcW w:w="4077" w:type="dxa"/>
          </w:tcPr>
          <w:p w:rsidR="00463C54" w:rsidRPr="009C29AE" w:rsidRDefault="00463C54" w:rsidP="0004403D">
            <w:pPr>
              <w:tabs>
                <w:tab w:val="left" w:pos="2327"/>
              </w:tabs>
              <w:spacing w:line="312" w:lineRule="auto"/>
              <w:ind w:right="6"/>
              <w:jc w:val="both"/>
              <w:rPr>
                <w:rFonts w:ascii="Times New Roman" w:hAnsi="Times New Roman"/>
                <w:sz w:val="26"/>
              </w:rPr>
            </w:pPr>
            <w:r w:rsidRPr="009C29AE">
              <w:rPr>
                <w:rFonts w:ascii="Times New Roman" w:hAnsi="Times New Roman"/>
                <w:sz w:val="26"/>
              </w:rPr>
              <w:t>5. G.Pho</w:t>
            </w:r>
          </w:p>
        </w:tc>
        <w:tc>
          <w:tcPr>
            <w:tcW w:w="5898" w:type="dxa"/>
          </w:tcPr>
          <w:p w:rsidR="00463C54" w:rsidRPr="009C29AE" w:rsidRDefault="00463C54" w:rsidP="0004403D">
            <w:pPr>
              <w:tabs>
                <w:tab w:val="left" w:pos="2327"/>
              </w:tabs>
              <w:spacing w:line="312" w:lineRule="auto"/>
              <w:ind w:right="6"/>
              <w:jc w:val="both"/>
              <w:rPr>
                <w:rFonts w:ascii="Times New Roman" w:hAnsi="Times New Roman"/>
                <w:sz w:val="26"/>
              </w:rPr>
            </w:pPr>
            <w:r w:rsidRPr="009C29AE">
              <w:rPr>
                <w:rFonts w:ascii="Times New Roman" w:hAnsi="Times New Roman"/>
                <w:sz w:val="26"/>
              </w:rPr>
              <w:t>e. “Việt Nam hóa” chiến tranh trở lại</w:t>
            </w:r>
          </w:p>
        </w:tc>
      </w:tr>
    </w:tbl>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Nối tên Tổng thống Mĩ (Cột I) với tên chiến lược chiến tranh của Mĩ thực hiện ở miền Nam Việt Nam (Cột II).</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A. 1-b, 2-a, 3-c, 4-d, 5-e.                                B. 1-d, 2-c, 3-b, 4-a, 5-e.</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C. 1-c, 2-a, 3-b, 4-e, 5-d.                                D. 1-a, 2-c, 3-b, 4-e, 5-d.</w:t>
      </w:r>
    </w:p>
    <w:p w:rsidR="00463C54" w:rsidRPr="009C29AE" w:rsidRDefault="00463C54" w:rsidP="00463C54">
      <w:pPr>
        <w:tabs>
          <w:tab w:val="left" w:pos="2327"/>
        </w:tabs>
        <w:spacing w:after="0" w:line="312" w:lineRule="auto"/>
        <w:ind w:right="6"/>
        <w:jc w:val="both"/>
        <w:rPr>
          <w:rFonts w:ascii="Times New Roman" w:hAnsi="Times New Roman"/>
          <w:i/>
          <w:sz w:val="26"/>
        </w:rPr>
      </w:pPr>
      <w:r w:rsidRPr="009C29AE">
        <w:rPr>
          <w:rFonts w:ascii="Times New Roman" w:hAnsi="Times New Roman"/>
          <w:i/>
          <w:sz w:val="26"/>
        </w:rPr>
        <w:t>Câu 17: Trong thế kỉ XX, nhân dân Việt Nam đã đánh bại những thế lực ngoại xâm nào là cường quốc trong Hội đồng Bảo an Liên hợp quốc?</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lastRenderedPageBreak/>
        <w:t>A. Anh, Pháp.                                     B.  Mĩ, Nhật Bản.</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C. Pháp, Mĩ.                                        D. Nhật, Mĩ.</w:t>
      </w:r>
    </w:p>
    <w:p w:rsidR="00463C54" w:rsidRPr="009C29AE" w:rsidRDefault="00463C54" w:rsidP="00463C54">
      <w:pPr>
        <w:tabs>
          <w:tab w:val="left" w:pos="2327"/>
        </w:tabs>
        <w:spacing w:after="0" w:line="312" w:lineRule="auto"/>
        <w:ind w:right="6"/>
        <w:jc w:val="both"/>
        <w:rPr>
          <w:rFonts w:ascii="Times New Roman" w:hAnsi="Times New Roman"/>
          <w:i/>
          <w:sz w:val="26"/>
        </w:rPr>
      </w:pPr>
      <w:r w:rsidRPr="009C29AE">
        <w:rPr>
          <w:rFonts w:ascii="Times New Roman" w:hAnsi="Times New Roman"/>
          <w:i/>
          <w:sz w:val="26"/>
        </w:rPr>
        <w:t>Câu 18: Nguyên nhân có tính quyết định đưa đến thắng lợi của cuộc kháng chiến chống Mĩ cứu nước (1954 – 1975) là</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A. Nhân dân ta có truyền thống yêu nước nồng nàn.</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B. Có hậu phương vững chắc là miền Bắc XHCN.</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C. Có sự giúp đỡ của các nước XHCN anh em và tinh thần đoàn kết chiến đấu của nhân dân ba nước Đông Dương.</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D. Có sự lãnh đạo đúng đắn của Đảng và Chủ tịch Hồ Chí Minh.</w:t>
      </w:r>
    </w:p>
    <w:p w:rsidR="00463C54" w:rsidRPr="009C29AE" w:rsidRDefault="00463C54" w:rsidP="00463C54">
      <w:pPr>
        <w:tabs>
          <w:tab w:val="left" w:pos="2327"/>
        </w:tabs>
        <w:spacing w:after="0" w:line="312" w:lineRule="auto"/>
        <w:ind w:right="6"/>
        <w:jc w:val="both"/>
        <w:rPr>
          <w:rFonts w:ascii="Times New Roman" w:hAnsi="Times New Roman"/>
          <w:i/>
          <w:spacing w:val="-8"/>
          <w:sz w:val="26"/>
        </w:rPr>
      </w:pPr>
      <w:r w:rsidRPr="009C29AE">
        <w:rPr>
          <w:rFonts w:ascii="Times New Roman" w:hAnsi="Times New Roman"/>
          <w:i/>
          <w:spacing w:val="-8"/>
          <w:sz w:val="26"/>
        </w:rPr>
        <w:t>Câu 19: Sự kiện nào đánh dấu cách mạng dân tộc dân chủ nhân dân đã hoàn thành trong cả nước?</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A. Hiệp định Giơnevơ về Đông Dương.</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B. Hiệp định Pari về chấm dứt chiến tranh, lập lại hòa bình ở Việt Nam (1973).</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C. Thắng lợi của cuộc Tổng tiến công và nổi dậy Xuân (1975).</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D. Những quyết định của kì họp đầu tiên Quốc hội khóa VI (7/1976).</w:t>
      </w:r>
    </w:p>
    <w:p w:rsidR="00463C54" w:rsidRPr="009C29AE" w:rsidRDefault="00463C54" w:rsidP="00463C54">
      <w:pPr>
        <w:tabs>
          <w:tab w:val="left" w:pos="2327"/>
        </w:tabs>
        <w:spacing w:after="0" w:line="312" w:lineRule="auto"/>
        <w:ind w:right="6"/>
        <w:jc w:val="both"/>
        <w:rPr>
          <w:rFonts w:ascii="Times New Roman" w:hAnsi="Times New Roman"/>
          <w:i/>
          <w:sz w:val="26"/>
        </w:rPr>
      </w:pPr>
      <w:r w:rsidRPr="009C29AE">
        <w:rPr>
          <w:rFonts w:ascii="Times New Roman" w:hAnsi="Times New Roman"/>
          <w:i/>
          <w:sz w:val="26"/>
        </w:rPr>
        <w:t>Câu 20: Chiến thắng nào của ta trong năm 1975 đã chuyển cuộc tiến công chiến lược sang tổng tiến công chiến lược trên toàn miền Nam?</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A. Chiến thắng Phước Long.                 B. Chiến thắng Tây Nguyên.</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C. Chiến thắng Huế - Đà Nẵng.             D. Chiến thắng Quảng Trị.</w:t>
      </w:r>
    </w:p>
    <w:p w:rsidR="00463C54" w:rsidRPr="009C29AE" w:rsidRDefault="00463C54" w:rsidP="00463C54">
      <w:pPr>
        <w:tabs>
          <w:tab w:val="left" w:pos="2327"/>
        </w:tabs>
        <w:spacing w:after="0" w:line="312" w:lineRule="auto"/>
        <w:ind w:right="6"/>
        <w:jc w:val="both"/>
        <w:rPr>
          <w:rFonts w:ascii="Times New Roman" w:hAnsi="Times New Roman"/>
          <w:i/>
          <w:sz w:val="26"/>
        </w:rPr>
      </w:pPr>
      <w:r w:rsidRPr="009C29AE">
        <w:rPr>
          <w:rFonts w:ascii="Times New Roman" w:hAnsi="Times New Roman"/>
          <w:i/>
          <w:sz w:val="26"/>
        </w:rPr>
        <w:t>Câu 21: Đại tướng nào xứng đáng “hai lần anh hùng” do đã xuất sắc chỉ huy quân bắt sống tướng Đờ Cát ở Điện Biên Phủ năm 1954 và bắt sống Nội các ngụy Sài Gòn 21 năm sau?</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A. Văn Tiến Dũng.     B. Lê Trọng Tấn.      C. Hoàng Minh Thảo.        D. Chu Huy Mân.</w:t>
      </w:r>
    </w:p>
    <w:p w:rsidR="00463C54" w:rsidRPr="009C29AE" w:rsidRDefault="00463C54" w:rsidP="00463C54">
      <w:pPr>
        <w:tabs>
          <w:tab w:val="left" w:pos="2327"/>
        </w:tabs>
        <w:spacing w:after="0" w:line="312" w:lineRule="auto"/>
        <w:ind w:right="6"/>
        <w:jc w:val="both"/>
        <w:rPr>
          <w:rFonts w:ascii="Times New Roman" w:hAnsi="Times New Roman"/>
          <w:i/>
          <w:sz w:val="26"/>
        </w:rPr>
      </w:pPr>
      <w:r w:rsidRPr="009C29AE">
        <w:rPr>
          <w:rFonts w:ascii="Times New Roman" w:hAnsi="Times New Roman"/>
          <w:i/>
          <w:sz w:val="26"/>
        </w:rPr>
        <w:t>Câu 22: Nguyên nhân khách quan dẫn đến thắng lợi chung của ba nước Đông Dương trong kháng chiến chống Pháp (1945 – 1954) và chống Mĩ (1954 – 1975)?</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A. Đảng Cộng sản Đông Dương lãnh đạo.</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B. Sự đoàn kết, gắn bó của ba dân tộc Việt Nam, Lào, Campuchia.</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C. Các nước có chung đường lối kháng chiến chống Pháp và chống Mĩ.</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D. Truyền thống yêu nước chống xâm lược của ba dân tộc.</w:t>
      </w:r>
    </w:p>
    <w:p w:rsidR="00463C54" w:rsidRPr="009C29AE" w:rsidRDefault="00463C54" w:rsidP="00463C54">
      <w:pPr>
        <w:tabs>
          <w:tab w:val="left" w:pos="2327"/>
        </w:tabs>
        <w:spacing w:after="0" w:line="312" w:lineRule="auto"/>
        <w:ind w:right="6"/>
        <w:jc w:val="both"/>
        <w:rPr>
          <w:rFonts w:ascii="Times New Roman" w:hAnsi="Times New Roman"/>
          <w:i/>
          <w:sz w:val="26"/>
        </w:rPr>
      </w:pPr>
      <w:r w:rsidRPr="009C29AE">
        <w:rPr>
          <w:rFonts w:ascii="Times New Roman" w:hAnsi="Times New Roman"/>
          <w:i/>
          <w:sz w:val="26"/>
        </w:rPr>
        <w:t xml:space="preserve">Câu 23: Nhận thấy thời cơ chiến lược đến nhanh và thuận lợi ngay khi chiến dịch Tây Nguyên đang tiếp diễn, Bộ Chính trị có quyết định kịp thời kế hoạch giải phóng Sài Gòn và toàn miền Nam, trước tiên là tiến hành </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A. chiến dịch giải phóng Hồ Chí Minh.             B. chiến dịch giải phóng Đà Nẵng.</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lastRenderedPageBreak/>
        <w:t>C. chiến dịch giải phóng Đông Nam Bộ.            D. chiến dịch giải phóng Huế - Đà Nẵng.</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i/>
          <w:sz w:val="26"/>
        </w:rPr>
        <w:t>Câu 24: Sắp xếp các sự kiện sau theo trình tự thời gian:</w:t>
      </w:r>
      <w:r w:rsidRPr="009C29AE">
        <w:rPr>
          <w:rFonts w:ascii="Times New Roman" w:hAnsi="Times New Roman"/>
          <w:sz w:val="26"/>
        </w:rPr>
        <w:t xml:space="preserve"> 1. Xe tăng và bộ binh của ta tiến vào Dinh Độc Lập, bắt toàn bộ Nội các Sài Gòn; 2. Nguyễn Văn Thiệu tuyên bố từ chức Tổng thống Chính phủ Sài Gòn; 3. lá cờ cách mạng tung bay trên Dinh Độc Lập, báo hiệu sự toàn thắng của Chiến dịch Hồ Chí Minh lịch sử; 4. Năm cánh quân vượt qua tuyến phòng thủ vòng ngoài của địch tiến vào trung tâm Sài Gòn, đánh chiếm các cơ quan đầu não của địch.</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 xml:space="preserve">A. 1,2,3,4.                            B. 2, 4, 1,3.                   C. 4,3,2,1.                      D. 3,2,1,4. </w:t>
      </w:r>
    </w:p>
    <w:p w:rsidR="00463C54" w:rsidRPr="009C29AE" w:rsidRDefault="00463C54" w:rsidP="00463C54">
      <w:pPr>
        <w:tabs>
          <w:tab w:val="left" w:pos="2327"/>
        </w:tabs>
        <w:spacing w:after="0" w:line="312" w:lineRule="auto"/>
        <w:ind w:right="6"/>
        <w:jc w:val="both"/>
        <w:rPr>
          <w:rFonts w:ascii="Times New Roman" w:hAnsi="Times New Roman"/>
          <w:i/>
          <w:sz w:val="26"/>
        </w:rPr>
      </w:pPr>
      <w:r w:rsidRPr="009C29AE">
        <w:rPr>
          <w:rFonts w:ascii="Times New Roman" w:hAnsi="Times New Roman"/>
          <w:i/>
          <w:sz w:val="26"/>
        </w:rPr>
        <w:t>Câu 25: Chiến dịch Tây Nguyên kết thúc thắng lợi đã chuyển cuộc kháng chiến chống Mĩ, cứu nước sang giai đoạn mới, vì</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A. từ sau chiến dịch, quân dân miền Nam đồng loạt tiến công và nổi dậy ở các tỉnh đồng bằng và đô thị giành thắng lợi.</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B. đã tạo điều kiện thuận lợi cho Bộ Chính trị mở chiến dịch Huế - Đà Nẵng.</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C. quân dân ta chuyển từ tiến công chiến lược ở Tây Nguyên sang tổng tiến công chiến lược trên toàn miền Nam.</w:t>
      </w:r>
    </w:p>
    <w:p w:rsidR="00463C54" w:rsidRPr="009C29AE" w:rsidRDefault="00463C54" w:rsidP="00463C54">
      <w:pPr>
        <w:tabs>
          <w:tab w:val="left" w:pos="2327"/>
        </w:tabs>
        <w:spacing w:after="0" w:line="312" w:lineRule="auto"/>
        <w:ind w:right="6"/>
        <w:jc w:val="both"/>
        <w:rPr>
          <w:rFonts w:ascii="Times New Roman" w:hAnsi="Times New Roman"/>
          <w:spacing w:val="-6"/>
          <w:sz w:val="26"/>
        </w:rPr>
      </w:pPr>
      <w:r w:rsidRPr="009C29AE">
        <w:rPr>
          <w:rFonts w:ascii="Times New Roman" w:hAnsi="Times New Roman"/>
          <w:spacing w:val="-6"/>
          <w:sz w:val="26"/>
        </w:rPr>
        <w:t>D. đã làm thất bại hoàn toàn âm mưu của Mĩ trong chiến lược “Việt Nam hóa chiến tranh” trở lại.</w:t>
      </w:r>
    </w:p>
    <w:p w:rsidR="00463C54" w:rsidRPr="009C29AE" w:rsidRDefault="00463C54" w:rsidP="00463C54">
      <w:pPr>
        <w:tabs>
          <w:tab w:val="left" w:pos="2327"/>
        </w:tabs>
        <w:spacing w:after="0" w:line="312" w:lineRule="auto"/>
        <w:ind w:right="6"/>
        <w:jc w:val="both"/>
        <w:rPr>
          <w:rFonts w:ascii="Times New Roman" w:hAnsi="Times New Roman"/>
          <w:i/>
          <w:sz w:val="26"/>
        </w:rPr>
      </w:pPr>
      <w:r w:rsidRPr="009C29AE">
        <w:rPr>
          <w:rFonts w:ascii="Times New Roman" w:hAnsi="Times New Roman"/>
          <w:i/>
          <w:sz w:val="26"/>
        </w:rPr>
        <w:t>Câu 26: Cuộc chiến tranh Mĩ xâm lược Việt Nam (1954 – 1975) đã trở thành</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A. cuộc chiến tranh cục bộ lớn nhất phản ánh mâu thuẫn giữa hai phe TBCN và XHCN.</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B. “sản phẩm” của cuộc Chiến tranh lạnh giữa Liên Xô và Mĩ.</w:t>
      </w:r>
    </w:p>
    <w:p w:rsidR="00463C54" w:rsidRPr="009C29AE" w:rsidRDefault="00463C54" w:rsidP="00463C54">
      <w:pPr>
        <w:tabs>
          <w:tab w:val="left" w:pos="2327"/>
        </w:tabs>
        <w:spacing w:after="0" w:line="312" w:lineRule="auto"/>
        <w:ind w:right="6"/>
        <w:jc w:val="both"/>
        <w:rPr>
          <w:rFonts w:ascii="Times New Roman" w:hAnsi="Times New Roman"/>
          <w:spacing w:val="-8"/>
          <w:sz w:val="26"/>
        </w:rPr>
      </w:pPr>
      <w:r w:rsidRPr="009C29AE">
        <w:rPr>
          <w:rFonts w:ascii="Times New Roman" w:hAnsi="Times New Roman"/>
          <w:spacing w:val="-8"/>
          <w:sz w:val="26"/>
        </w:rPr>
        <w:t>C. “sản phẩm” của Chiến tranh lạnh là sự đụng đầu trực tiếp đầu tiên giữa hai phe TBCN và XHCN.</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D. là biểu tượng của “trật tự” hai cực Ianta sau Chiến tranh thế giới thứ hai.</w:t>
      </w:r>
    </w:p>
    <w:p w:rsidR="00463C54" w:rsidRPr="009C29AE" w:rsidRDefault="00463C54" w:rsidP="00463C54">
      <w:pPr>
        <w:tabs>
          <w:tab w:val="left" w:pos="2327"/>
        </w:tabs>
        <w:spacing w:after="0" w:line="312" w:lineRule="auto"/>
        <w:ind w:right="6"/>
        <w:jc w:val="both"/>
        <w:rPr>
          <w:rFonts w:ascii="Times New Roman" w:hAnsi="Times New Roman"/>
          <w:i/>
          <w:spacing w:val="-6"/>
          <w:sz w:val="26"/>
        </w:rPr>
      </w:pPr>
      <w:r w:rsidRPr="009C29AE">
        <w:rPr>
          <w:rFonts w:ascii="Times New Roman" w:hAnsi="Times New Roman"/>
          <w:i/>
          <w:spacing w:val="-6"/>
          <w:sz w:val="26"/>
        </w:rPr>
        <w:t>Câu 27: Hội nghị lần thứ 21 (7/1973), Ban Chấp hành Trung ương Đảng họp nhận định kẻ thù là</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A. đế quốc Pháp – phát xít Nhật.         B. đế quốc Mĩ và tay sai.</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C. thực dân Anh.                                 D. đế quốc Mĩ và tập đoàn Nguyễn Văn Thiệu.</w:t>
      </w:r>
    </w:p>
    <w:p w:rsidR="00463C54" w:rsidRPr="009C29AE" w:rsidRDefault="00463C54" w:rsidP="00463C54">
      <w:pPr>
        <w:tabs>
          <w:tab w:val="left" w:pos="2327"/>
        </w:tabs>
        <w:spacing w:after="0" w:line="312" w:lineRule="auto"/>
        <w:ind w:right="6"/>
        <w:jc w:val="both"/>
        <w:rPr>
          <w:rFonts w:ascii="Times New Roman" w:hAnsi="Times New Roman"/>
          <w:i/>
          <w:sz w:val="26"/>
        </w:rPr>
      </w:pPr>
      <w:r w:rsidRPr="009C29AE">
        <w:rPr>
          <w:rFonts w:ascii="Times New Roman" w:hAnsi="Times New Roman"/>
          <w:i/>
          <w:sz w:val="26"/>
        </w:rPr>
        <w:t>Câu 28: Bài học kinh nghiệm về nhân tố hàng đầu đảm bảo thắng lợi của cách mạng Việt Nam (1930 – 1975) là</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A. nắm vững ngọn cờ độc lập dân tộc và CNXH.</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B. xây dựng chính quyền của dân, do dân, vì dân.</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C. sự lãnh đạo đúng đắn, linh hoạt, chủ động của Đảng.</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D. truyền thống yêu nước, đoàn kết dân tộc và đoàn kết quốc tế.</w:t>
      </w:r>
    </w:p>
    <w:p w:rsidR="00463C54" w:rsidRPr="009C29AE" w:rsidRDefault="00463C54" w:rsidP="00463C54">
      <w:pPr>
        <w:tabs>
          <w:tab w:val="left" w:pos="2327"/>
        </w:tabs>
        <w:spacing w:after="0" w:line="312" w:lineRule="auto"/>
        <w:ind w:right="6"/>
        <w:jc w:val="both"/>
        <w:rPr>
          <w:rFonts w:ascii="Times New Roman" w:hAnsi="Times New Roman"/>
          <w:i/>
          <w:sz w:val="26"/>
        </w:rPr>
      </w:pPr>
      <w:r w:rsidRPr="009C29AE">
        <w:rPr>
          <w:rFonts w:ascii="Times New Roman" w:hAnsi="Times New Roman"/>
          <w:i/>
          <w:sz w:val="26"/>
        </w:rPr>
        <w:lastRenderedPageBreak/>
        <w:t>Câu 29: Khẩu hiệu được đề ra trong chiến dịch Hồ Chí Minh là</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A. đánh chắc thắng.</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B. thần tốc, táo bạo, bất ngờ, chắc thắng.</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C. tất cho cho chiến dịch toàn thắng.</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D. tích cực, chủ động, cơ động, đánh ăn chắc, đánh chắc thắng.</w:t>
      </w:r>
    </w:p>
    <w:p w:rsidR="00463C54" w:rsidRPr="009C29AE" w:rsidRDefault="00463C54" w:rsidP="00463C54">
      <w:pPr>
        <w:tabs>
          <w:tab w:val="left" w:pos="2327"/>
        </w:tabs>
        <w:spacing w:after="0" w:line="312" w:lineRule="auto"/>
        <w:ind w:right="6"/>
        <w:jc w:val="both"/>
        <w:rPr>
          <w:rFonts w:ascii="Times New Roman" w:hAnsi="Times New Roman"/>
          <w:i/>
          <w:sz w:val="26"/>
        </w:rPr>
      </w:pPr>
      <w:r w:rsidRPr="009C29AE">
        <w:rPr>
          <w:rFonts w:ascii="Times New Roman" w:hAnsi="Times New Roman"/>
          <w:i/>
          <w:sz w:val="26"/>
        </w:rPr>
        <w:t>Câu 30: Cách đánh của ta trong chiến dịch Hồ Chí Minh là</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A. tiến đánh từ ngoài vào trong.</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B. vượt qua tuyến phòng thủ vòng ngoài tiến vào trung tâm thành phố Sài Gòn, đánh chiếm các cơ quan đầu não.</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C. đánh từ bên trong trở ra vòng ngoài.</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D. kêu gọi binh lính đầu hàng, đàm phán với chính quyền địch.</w:t>
      </w:r>
    </w:p>
    <w:p w:rsidR="00463C54" w:rsidRPr="009C29AE" w:rsidRDefault="00463C54" w:rsidP="00463C54">
      <w:pPr>
        <w:tabs>
          <w:tab w:val="left" w:pos="2327"/>
        </w:tabs>
        <w:spacing w:after="0" w:line="312" w:lineRule="auto"/>
        <w:ind w:right="6"/>
        <w:jc w:val="both"/>
        <w:rPr>
          <w:rFonts w:ascii="Times New Roman" w:hAnsi="Times New Roman"/>
          <w:i/>
          <w:sz w:val="26"/>
        </w:rPr>
      </w:pPr>
      <w:r w:rsidRPr="009C29AE">
        <w:rPr>
          <w:rFonts w:ascii="Times New Roman" w:hAnsi="Times New Roman"/>
          <w:i/>
          <w:sz w:val="26"/>
        </w:rPr>
        <w:t>Câu 31: Trận then chốt mở màn trong chiến dịch Tây Nguyên là</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A. Buôn Ma Thuật.                                  B. Đắk Lắk.</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C. Plâyku và Kon Tum.                            D. Lâm Đồng.</w:t>
      </w:r>
    </w:p>
    <w:p w:rsidR="00463C54" w:rsidRPr="009C29AE" w:rsidRDefault="00463C54" w:rsidP="00463C54">
      <w:pPr>
        <w:tabs>
          <w:tab w:val="left" w:pos="2327"/>
        </w:tabs>
        <w:spacing w:after="0" w:line="312" w:lineRule="auto"/>
        <w:ind w:right="6"/>
        <w:jc w:val="both"/>
        <w:rPr>
          <w:rFonts w:ascii="Times New Roman" w:hAnsi="Times New Roman"/>
          <w:sz w:val="26"/>
        </w:rPr>
      </w:pPr>
    </w:p>
    <w:p w:rsidR="00463C54" w:rsidRPr="009C29AE" w:rsidRDefault="00463C54" w:rsidP="00463C54">
      <w:pPr>
        <w:tabs>
          <w:tab w:val="left" w:pos="2327"/>
        </w:tabs>
        <w:spacing w:after="0" w:line="312" w:lineRule="auto"/>
        <w:ind w:right="6"/>
        <w:jc w:val="both"/>
        <w:rPr>
          <w:rFonts w:ascii="Times New Roman" w:hAnsi="Times New Roman"/>
          <w:i/>
          <w:sz w:val="26"/>
        </w:rPr>
      </w:pPr>
      <w:r w:rsidRPr="009C29AE">
        <w:rPr>
          <w:rFonts w:ascii="Times New Roman" w:hAnsi="Times New Roman"/>
          <w:i/>
          <w:sz w:val="26"/>
        </w:rPr>
        <w:t>Câu 32: Kế hoạch giải phóng miền Nam được Đảng ta đề ra trong Hội nghị nào?</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A. Hội nghị lần thứ 15 Ban Chấp hành Trung ương Đảng (1959).</w:t>
      </w:r>
    </w:p>
    <w:p w:rsidR="00463C54" w:rsidRPr="009C29AE" w:rsidRDefault="00463C54" w:rsidP="00463C54">
      <w:pPr>
        <w:tabs>
          <w:tab w:val="left" w:pos="2327"/>
        </w:tabs>
        <w:spacing w:after="0" w:line="288" w:lineRule="auto"/>
        <w:ind w:right="6"/>
        <w:jc w:val="both"/>
        <w:rPr>
          <w:rFonts w:ascii="Times New Roman" w:hAnsi="Times New Roman"/>
          <w:sz w:val="26"/>
        </w:rPr>
      </w:pPr>
      <w:r w:rsidRPr="009C29AE">
        <w:rPr>
          <w:rFonts w:ascii="Times New Roman" w:hAnsi="Times New Roman"/>
          <w:sz w:val="26"/>
        </w:rPr>
        <w:t>B. Hội nghị Ban Chấp hành Trung ương Đảng lần thứ 21 (1973).</w:t>
      </w:r>
    </w:p>
    <w:p w:rsidR="00463C54" w:rsidRPr="009C29AE" w:rsidRDefault="00463C54" w:rsidP="00463C54">
      <w:pPr>
        <w:tabs>
          <w:tab w:val="left" w:pos="2327"/>
        </w:tabs>
        <w:spacing w:after="0" w:line="288" w:lineRule="auto"/>
        <w:ind w:right="6"/>
        <w:jc w:val="both"/>
        <w:rPr>
          <w:rFonts w:ascii="Times New Roman" w:hAnsi="Times New Roman"/>
          <w:sz w:val="26"/>
        </w:rPr>
      </w:pPr>
      <w:r w:rsidRPr="009C29AE">
        <w:rPr>
          <w:rFonts w:ascii="Times New Roman" w:hAnsi="Times New Roman"/>
          <w:sz w:val="26"/>
        </w:rPr>
        <w:t>C. Hội nghị Bộ Chính trị Trung ương Đảng (cuối năm 1974 đầu năm 1975).</w:t>
      </w:r>
    </w:p>
    <w:p w:rsidR="00463C54" w:rsidRPr="009C29AE" w:rsidRDefault="00463C54" w:rsidP="00463C54">
      <w:pPr>
        <w:tabs>
          <w:tab w:val="left" w:pos="2327"/>
        </w:tabs>
        <w:spacing w:after="0" w:line="288" w:lineRule="auto"/>
        <w:ind w:right="6"/>
        <w:jc w:val="both"/>
        <w:rPr>
          <w:rFonts w:ascii="Times New Roman" w:hAnsi="Times New Roman"/>
          <w:sz w:val="26"/>
        </w:rPr>
      </w:pPr>
      <w:r w:rsidRPr="009C29AE">
        <w:rPr>
          <w:rFonts w:ascii="Times New Roman" w:hAnsi="Times New Roman"/>
          <w:sz w:val="26"/>
        </w:rPr>
        <w:t>D. Hội nghị Mặt trận Dân tộc giải phóng miền Nam.</w:t>
      </w:r>
    </w:p>
    <w:p w:rsidR="00463C54" w:rsidRPr="009C29AE" w:rsidRDefault="00463C54" w:rsidP="00463C54">
      <w:pPr>
        <w:tabs>
          <w:tab w:val="left" w:pos="2327"/>
        </w:tabs>
        <w:spacing w:after="0" w:line="288" w:lineRule="auto"/>
        <w:ind w:right="6"/>
        <w:jc w:val="both"/>
        <w:rPr>
          <w:rFonts w:ascii="Times New Roman" w:hAnsi="Times New Roman"/>
          <w:i/>
          <w:sz w:val="26"/>
        </w:rPr>
      </w:pPr>
      <w:r w:rsidRPr="009C29AE">
        <w:rPr>
          <w:rFonts w:ascii="Times New Roman" w:hAnsi="Times New Roman"/>
          <w:i/>
          <w:sz w:val="26"/>
        </w:rPr>
        <w:t>Câu 33: Vì sao trước khi bắt đầu chiến dịch giải phóng Sài Gòn ta chọn Phan Rang và Xuân Lộc để tiến công?</w:t>
      </w:r>
    </w:p>
    <w:p w:rsidR="00463C54" w:rsidRPr="009C29AE" w:rsidRDefault="00463C54" w:rsidP="00463C54">
      <w:pPr>
        <w:tabs>
          <w:tab w:val="left" w:pos="2327"/>
        </w:tabs>
        <w:spacing w:after="0" w:line="288" w:lineRule="auto"/>
        <w:ind w:right="6"/>
        <w:jc w:val="both"/>
        <w:rPr>
          <w:rFonts w:ascii="Times New Roman" w:hAnsi="Times New Roman"/>
          <w:sz w:val="26"/>
        </w:rPr>
      </w:pPr>
      <w:r w:rsidRPr="009C29AE">
        <w:rPr>
          <w:rFonts w:ascii="Times New Roman" w:hAnsi="Times New Roman"/>
          <w:sz w:val="26"/>
        </w:rPr>
        <w:t>A. Là căn cứ quân sự.</w:t>
      </w:r>
    </w:p>
    <w:p w:rsidR="00463C54" w:rsidRPr="009C29AE" w:rsidRDefault="00463C54" w:rsidP="00463C54">
      <w:pPr>
        <w:tabs>
          <w:tab w:val="left" w:pos="2327"/>
        </w:tabs>
        <w:spacing w:after="0" w:line="288" w:lineRule="auto"/>
        <w:ind w:right="6"/>
        <w:jc w:val="both"/>
        <w:rPr>
          <w:rFonts w:ascii="Times New Roman" w:hAnsi="Times New Roman"/>
          <w:sz w:val="26"/>
        </w:rPr>
      </w:pPr>
      <w:r w:rsidRPr="009C29AE">
        <w:rPr>
          <w:rFonts w:ascii="Times New Roman" w:hAnsi="Times New Roman"/>
          <w:sz w:val="26"/>
        </w:rPr>
        <w:t>B. Là căn cứ phòng thủ trọng yếu của địch để bảo vệ Sài Gòn từ phía đông.</w:t>
      </w:r>
    </w:p>
    <w:p w:rsidR="00463C54" w:rsidRPr="009C29AE" w:rsidRDefault="00463C54" w:rsidP="00463C54">
      <w:pPr>
        <w:tabs>
          <w:tab w:val="left" w:pos="2327"/>
        </w:tabs>
        <w:spacing w:after="0" w:line="288" w:lineRule="auto"/>
        <w:ind w:right="6"/>
        <w:jc w:val="both"/>
        <w:rPr>
          <w:rFonts w:ascii="Times New Roman" w:hAnsi="Times New Roman"/>
          <w:sz w:val="26"/>
        </w:rPr>
      </w:pPr>
      <w:r w:rsidRPr="009C29AE">
        <w:rPr>
          <w:rFonts w:ascii="Times New Roman" w:hAnsi="Times New Roman"/>
          <w:sz w:val="26"/>
        </w:rPr>
        <w:t>C. Là căn cứ phòng thủ trọng yếu của địch để bảo vệ Sài Gòn từ phía tây.</w:t>
      </w:r>
    </w:p>
    <w:p w:rsidR="00463C54" w:rsidRPr="009C29AE" w:rsidRDefault="00463C54" w:rsidP="00463C54">
      <w:pPr>
        <w:tabs>
          <w:tab w:val="left" w:pos="2327"/>
        </w:tabs>
        <w:spacing w:after="0" w:line="288" w:lineRule="auto"/>
        <w:ind w:right="6"/>
        <w:jc w:val="both"/>
        <w:rPr>
          <w:rFonts w:ascii="Times New Roman" w:hAnsi="Times New Roman"/>
          <w:sz w:val="26"/>
        </w:rPr>
      </w:pPr>
      <w:r w:rsidRPr="009C29AE">
        <w:rPr>
          <w:rFonts w:ascii="Times New Roman" w:hAnsi="Times New Roman"/>
          <w:sz w:val="26"/>
        </w:rPr>
        <w:t>D. Là căn cứ phòng thủ trọng yếu của địch để bảo về Sài Gòn từ phía nam.</w:t>
      </w:r>
    </w:p>
    <w:p w:rsidR="00463C54" w:rsidRPr="009C29AE" w:rsidRDefault="00463C54" w:rsidP="00463C54">
      <w:pPr>
        <w:tabs>
          <w:tab w:val="left" w:pos="2327"/>
        </w:tabs>
        <w:spacing w:after="0" w:line="288" w:lineRule="auto"/>
        <w:ind w:right="6"/>
        <w:jc w:val="both"/>
        <w:rPr>
          <w:rFonts w:ascii="Times New Roman" w:hAnsi="Times New Roman"/>
          <w:i/>
          <w:sz w:val="26"/>
        </w:rPr>
      </w:pPr>
      <w:r w:rsidRPr="009C29AE">
        <w:rPr>
          <w:rFonts w:ascii="Times New Roman" w:hAnsi="Times New Roman"/>
          <w:i/>
          <w:sz w:val="26"/>
        </w:rPr>
        <w:t>Câu 34: Ngày 6/1/1975 quân ta giành thắng lợi ở</w:t>
      </w:r>
    </w:p>
    <w:p w:rsidR="00463C54" w:rsidRPr="009C29AE" w:rsidRDefault="00463C54" w:rsidP="00463C54">
      <w:pPr>
        <w:tabs>
          <w:tab w:val="left" w:pos="2327"/>
        </w:tabs>
        <w:spacing w:after="0" w:line="288" w:lineRule="auto"/>
        <w:ind w:right="6"/>
        <w:jc w:val="both"/>
        <w:rPr>
          <w:rFonts w:ascii="Times New Roman" w:hAnsi="Times New Roman"/>
          <w:sz w:val="26"/>
        </w:rPr>
      </w:pPr>
      <w:r w:rsidRPr="009C29AE">
        <w:rPr>
          <w:rFonts w:ascii="Times New Roman" w:hAnsi="Times New Roman"/>
          <w:sz w:val="26"/>
        </w:rPr>
        <w:t>A. Phước Long.              B. Tây Nguyên.             C. Huế - Đà Nẵng.            D. Sài Gòn.</w:t>
      </w:r>
    </w:p>
    <w:p w:rsidR="00463C54" w:rsidRPr="009C29AE" w:rsidRDefault="00463C54" w:rsidP="00463C54">
      <w:pPr>
        <w:tabs>
          <w:tab w:val="left" w:pos="2327"/>
        </w:tabs>
        <w:spacing w:after="0" w:line="288" w:lineRule="auto"/>
        <w:ind w:right="6"/>
        <w:jc w:val="both"/>
        <w:rPr>
          <w:rFonts w:ascii="Times New Roman" w:hAnsi="Times New Roman"/>
          <w:i/>
          <w:sz w:val="26"/>
        </w:rPr>
      </w:pPr>
      <w:r w:rsidRPr="009C29AE">
        <w:rPr>
          <w:rFonts w:ascii="Times New Roman" w:hAnsi="Times New Roman"/>
          <w:i/>
          <w:sz w:val="26"/>
        </w:rPr>
        <w:t>Câu 35: Sau khi thất thủ ở Tây Nguyên, Huế, Đà Nẵng, địch phải lùi về phòng thủ ở đâu?</w:t>
      </w:r>
    </w:p>
    <w:p w:rsidR="00463C54" w:rsidRPr="009C29AE" w:rsidRDefault="00463C54" w:rsidP="00463C54">
      <w:pPr>
        <w:tabs>
          <w:tab w:val="left" w:pos="2327"/>
        </w:tabs>
        <w:spacing w:after="0" w:line="288" w:lineRule="auto"/>
        <w:ind w:right="6"/>
        <w:jc w:val="both"/>
        <w:rPr>
          <w:rFonts w:ascii="Times New Roman" w:hAnsi="Times New Roman"/>
          <w:sz w:val="26"/>
        </w:rPr>
      </w:pPr>
      <w:r w:rsidRPr="009C29AE">
        <w:rPr>
          <w:rFonts w:ascii="Times New Roman" w:hAnsi="Times New Roman"/>
          <w:sz w:val="26"/>
        </w:rPr>
        <w:t xml:space="preserve">A. Cam Ranh và Nha Trang.                       B. Nha Trang và Phan Rang.             </w:t>
      </w:r>
    </w:p>
    <w:p w:rsidR="00463C54" w:rsidRPr="009C29AE" w:rsidRDefault="00463C54" w:rsidP="00463C54">
      <w:pPr>
        <w:tabs>
          <w:tab w:val="left" w:pos="2327"/>
        </w:tabs>
        <w:spacing w:after="0" w:line="288" w:lineRule="auto"/>
        <w:ind w:right="6"/>
        <w:jc w:val="both"/>
        <w:rPr>
          <w:rFonts w:ascii="Times New Roman" w:hAnsi="Times New Roman"/>
          <w:sz w:val="26"/>
        </w:rPr>
      </w:pPr>
      <w:r w:rsidRPr="009C29AE">
        <w:rPr>
          <w:rFonts w:ascii="Times New Roman" w:hAnsi="Times New Roman"/>
          <w:sz w:val="26"/>
        </w:rPr>
        <w:t>C. Phan Rang và Xuân Lộc.                        D. Xuân Lộc và Cam Ranh.</w:t>
      </w:r>
    </w:p>
    <w:p w:rsidR="00463C54" w:rsidRPr="009C29AE" w:rsidRDefault="00463C54" w:rsidP="00463C54">
      <w:pPr>
        <w:tabs>
          <w:tab w:val="left" w:pos="2327"/>
        </w:tabs>
        <w:spacing w:after="0" w:line="288" w:lineRule="auto"/>
        <w:ind w:right="6"/>
        <w:jc w:val="both"/>
        <w:rPr>
          <w:rFonts w:ascii="Times New Roman" w:hAnsi="Times New Roman"/>
          <w:i/>
          <w:sz w:val="26"/>
        </w:rPr>
      </w:pPr>
      <w:r w:rsidRPr="009C29AE">
        <w:rPr>
          <w:rFonts w:ascii="Times New Roman" w:hAnsi="Times New Roman"/>
          <w:i/>
          <w:sz w:val="26"/>
        </w:rPr>
        <w:t>Câu 36: 10h45 ngày 30/4/1975 diễn ra sự kiện gì?</w:t>
      </w:r>
    </w:p>
    <w:p w:rsidR="00463C54" w:rsidRPr="009C29AE" w:rsidRDefault="00463C54" w:rsidP="00463C54">
      <w:pPr>
        <w:tabs>
          <w:tab w:val="left" w:pos="2327"/>
        </w:tabs>
        <w:spacing w:after="0" w:line="288" w:lineRule="auto"/>
        <w:ind w:right="6"/>
        <w:jc w:val="both"/>
        <w:rPr>
          <w:rFonts w:ascii="Times New Roman" w:hAnsi="Times New Roman"/>
          <w:sz w:val="26"/>
        </w:rPr>
      </w:pPr>
      <w:r w:rsidRPr="009C29AE">
        <w:rPr>
          <w:rFonts w:ascii="Times New Roman" w:hAnsi="Times New Roman"/>
          <w:sz w:val="26"/>
        </w:rPr>
        <w:t>A. Quân ta nổ súng mở đầu chiến dịch.</w:t>
      </w:r>
    </w:p>
    <w:p w:rsidR="00463C54" w:rsidRPr="009C29AE" w:rsidRDefault="00463C54" w:rsidP="00463C54">
      <w:pPr>
        <w:tabs>
          <w:tab w:val="left" w:pos="2327"/>
        </w:tabs>
        <w:spacing w:after="0" w:line="288" w:lineRule="auto"/>
        <w:ind w:right="6"/>
        <w:jc w:val="both"/>
        <w:rPr>
          <w:rFonts w:ascii="Times New Roman" w:hAnsi="Times New Roman"/>
          <w:sz w:val="26"/>
        </w:rPr>
      </w:pPr>
      <w:r w:rsidRPr="009C29AE">
        <w:rPr>
          <w:rFonts w:ascii="Times New Roman" w:hAnsi="Times New Roman"/>
          <w:sz w:val="26"/>
        </w:rPr>
        <w:t>B. Nguyễn Văn Thiệu tuyên bố từ chức Tổng thống Chính phủ Sài Gòn.</w:t>
      </w:r>
    </w:p>
    <w:p w:rsidR="00463C54" w:rsidRPr="009C29AE" w:rsidRDefault="00463C54" w:rsidP="00463C54">
      <w:pPr>
        <w:tabs>
          <w:tab w:val="left" w:pos="2327"/>
        </w:tabs>
        <w:spacing w:after="0" w:line="288" w:lineRule="auto"/>
        <w:ind w:right="6"/>
        <w:jc w:val="both"/>
        <w:rPr>
          <w:rFonts w:ascii="Times New Roman" w:hAnsi="Times New Roman"/>
          <w:sz w:val="26"/>
        </w:rPr>
      </w:pPr>
      <w:r w:rsidRPr="009C29AE">
        <w:rPr>
          <w:rFonts w:ascii="Times New Roman" w:hAnsi="Times New Roman"/>
          <w:sz w:val="26"/>
        </w:rPr>
        <w:lastRenderedPageBreak/>
        <w:t>C. Xe tăng và bộ dinh của ta tiến vào Dinh Độc Lập, bắt toàn bộ Nội các Sài Gòn.</w:t>
      </w:r>
    </w:p>
    <w:p w:rsidR="00463C54" w:rsidRPr="009C29AE" w:rsidRDefault="00463C54" w:rsidP="00463C54">
      <w:pPr>
        <w:tabs>
          <w:tab w:val="left" w:pos="2327"/>
        </w:tabs>
        <w:spacing w:after="0" w:line="288" w:lineRule="auto"/>
        <w:ind w:right="6"/>
        <w:jc w:val="both"/>
        <w:rPr>
          <w:rFonts w:ascii="Times New Roman" w:hAnsi="Times New Roman"/>
          <w:sz w:val="26"/>
        </w:rPr>
      </w:pPr>
      <w:r w:rsidRPr="009C29AE">
        <w:rPr>
          <w:rFonts w:ascii="Times New Roman" w:hAnsi="Times New Roman"/>
          <w:sz w:val="26"/>
        </w:rPr>
        <w:t>C. Quân ta tiến công Xuân Lộc và Pha Rang.</w:t>
      </w:r>
    </w:p>
    <w:p w:rsidR="00463C54" w:rsidRPr="009C29AE" w:rsidRDefault="00463C54" w:rsidP="00463C54">
      <w:pPr>
        <w:tabs>
          <w:tab w:val="left" w:pos="2327"/>
        </w:tabs>
        <w:spacing w:after="0" w:line="288" w:lineRule="auto"/>
        <w:ind w:right="6"/>
        <w:jc w:val="both"/>
        <w:rPr>
          <w:rFonts w:ascii="Times New Roman" w:hAnsi="Times New Roman"/>
          <w:sz w:val="26"/>
        </w:rPr>
      </w:pPr>
      <w:r w:rsidRPr="009C29AE">
        <w:rPr>
          <w:rFonts w:ascii="Times New Roman" w:hAnsi="Times New Roman"/>
          <w:sz w:val="26"/>
        </w:rPr>
        <w:t>D. Lá cờ cách mạng tung bay trên Dinh Độc Lập, báo hiệu sự toàn thắng của Chiến dịch Hồ Chí Minh.</w:t>
      </w:r>
    </w:p>
    <w:p w:rsidR="00463C54" w:rsidRPr="009C29AE" w:rsidRDefault="00463C54" w:rsidP="00463C54">
      <w:pPr>
        <w:tabs>
          <w:tab w:val="left" w:pos="2327"/>
        </w:tabs>
        <w:spacing w:after="0" w:line="288" w:lineRule="auto"/>
        <w:ind w:right="6"/>
        <w:jc w:val="both"/>
        <w:rPr>
          <w:rFonts w:ascii="Times New Roman" w:hAnsi="Times New Roman"/>
          <w:i/>
          <w:spacing w:val="-6"/>
          <w:sz w:val="26"/>
        </w:rPr>
      </w:pPr>
      <w:r w:rsidRPr="009C29AE">
        <w:rPr>
          <w:rFonts w:ascii="Times New Roman" w:hAnsi="Times New Roman"/>
          <w:i/>
          <w:spacing w:val="-6"/>
          <w:sz w:val="26"/>
        </w:rPr>
        <w:t>Câu 37: Vì sao ta quyết định chọn Tây Nguyên làm hướng tấn công chủ yếu trong năm 1975?</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A. Tây Nguyên có vị trí chiến lược quan trọng, lực lượng địch tập trung dày đặc ở đây để bảo vệ miền Nam.</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B. Tây Nguyên có vị trí chiến lược quan trọng, lực lượng địch tập trung ở đây mỏng, phòng thủ có nhiều sơ hở.</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C. Tây Nguyên có căn cứ quân sự liên hiệp mạnh nhất của Mĩ – ngụy.</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D. Đây là nơi tập trung cơ quan đầu não của địch, chiếm được Tây Nguyên sẽ tạo điều kiện giải phóng hoàn toàn miền Nam.</w:t>
      </w:r>
    </w:p>
    <w:p w:rsidR="00463C54" w:rsidRPr="009C29AE" w:rsidRDefault="00463C54" w:rsidP="00463C54">
      <w:pPr>
        <w:tabs>
          <w:tab w:val="left" w:pos="2327"/>
        </w:tabs>
        <w:spacing w:after="0" w:line="312" w:lineRule="auto"/>
        <w:ind w:right="6"/>
        <w:jc w:val="both"/>
        <w:rPr>
          <w:rFonts w:ascii="Times New Roman" w:hAnsi="Times New Roman"/>
          <w:i/>
          <w:sz w:val="26"/>
        </w:rPr>
      </w:pPr>
      <w:r w:rsidRPr="009C29AE">
        <w:rPr>
          <w:rFonts w:ascii="Times New Roman" w:hAnsi="Times New Roman"/>
          <w:i/>
          <w:sz w:val="26"/>
        </w:rPr>
        <w:t>Câu 38: Với thắng lợi của chiến thắng Phước Long và tình hình chiến sự sau Phước Long, đã giúp Bộ Chính trị bổ sung và hoàn chỉnh kế hoạch giải phóng miền Nam như thế nào?</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A. Giải phóng hoàn toàn miền Nam ngay trong năm 1975.</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B. Tiến hành tổng công kích – tổng khởi nghĩa giải phóng miền Nam trong năm 1975.</w:t>
      </w:r>
    </w:p>
    <w:p w:rsidR="00463C54" w:rsidRPr="009C29AE" w:rsidRDefault="00463C54" w:rsidP="00463C54">
      <w:pPr>
        <w:tabs>
          <w:tab w:val="left" w:pos="2327"/>
        </w:tabs>
        <w:spacing w:after="0" w:line="312" w:lineRule="auto"/>
        <w:ind w:right="6"/>
        <w:jc w:val="both"/>
        <w:rPr>
          <w:rFonts w:ascii="Times New Roman" w:hAnsi="Times New Roman"/>
          <w:spacing w:val="-6"/>
          <w:sz w:val="26"/>
        </w:rPr>
      </w:pPr>
      <w:r w:rsidRPr="009C29AE">
        <w:rPr>
          <w:rFonts w:ascii="Times New Roman" w:hAnsi="Times New Roman"/>
          <w:spacing w:val="-6"/>
          <w:sz w:val="26"/>
        </w:rPr>
        <w:t>C. Nếu thời cơ đến vào đầu hoặc cuối năm 1975 thì lập tức giải phóng miền Nam trong năm 1975.</w:t>
      </w:r>
    </w:p>
    <w:p w:rsidR="00463C54" w:rsidRPr="009C29AE" w:rsidRDefault="00463C54" w:rsidP="00463C54">
      <w:pPr>
        <w:tabs>
          <w:tab w:val="left" w:pos="2327"/>
        </w:tabs>
        <w:spacing w:after="0" w:line="312" w:lineRule="auto"/>
        <w:ind w:right="6"/>
        <w:jc w:val="both"/>
        <w:rPr>
          <w:rFonts w:ascii="Times New Roman" w:hAnsi="Times New Roman"/>
          <w:sz w:val="26"/>
        </w:rPr>
      </w:pPr>
      <w:r w:rsidRPr="009C29AE">
        <w:rPr>
          <w:rFonts w:ascii="Times New Roman" w:hAnsi="Times New Roman"/>
          <w:sz w:val="26"/>
        </w:rPr>
        <w:t>D. Đề ra kế hoạch giải phóng miền Nam trong 2 năm (1975 – 1976), nhưng nhận định cả năm 1975 là thời cơ và chỉ rõ: “Nếu thời cơ đến vào đầu hoặc cuối năm 1975 thì lập tức giải phóng miền Nam trong năm 1975”.</w:t>
      </w:r>
    </w:p>
    <w:p w:rsidR="00463C54" w:rsidRPr="009C29AE" w:rsidRDefault="00463C54" w:rsidP="00463C54">
      <w:pPr>
        <w:tabs>
          <w:tab w:val="left" w:pos="2327"/>
        </w:tabs>
        <w:spacing w:after="0" w:line="312" w:lineRule="auto"/>
        <w:ind w:right="6"/>
        <w:jc w:val="both"/>
        <w:rPr>
          <w:rFonts w:ascii="Times New Roman" w:hAnsi="Times New Roman"/>
          <w:i/>
          <w:sz w:val="26"/>
        </w:rPr>
      </w:pPr>
      <w:r w:rsidRPr="009C29AE">
        <w:rPr>
          <w:rFonts w:ascii="Times New Roman" w:hAnsi="Times New Roman"/>
          <w:i/>
          <w:sz w:val="26"/>
        </w:rPr>
        <w:t>Câu 39: Sự kiện nào đánh dấu sự toàn thắng trong cuộc kháng chiến chống Mĩ cứu nước (1954 – 1975) của nhân dân Việt Nam?</w:t>
      </w:r>
    </w:p>
    <w:p w:rsidR="00463C54" w:rsidRPr="009C29AE" w:rsidRDefault="00463C54" w:rsidP="00463C54">
      <w:pPr>
        <w:tabs>
          <w:tab w:val="left" w:pos="2327"/>
        </w:tabs>
        <w:spacing w:after="0" w:line="288" w:lineRule="auto"/>
        <w:ind w:right="6"/>
        <w:jc w:val="both"/>
        <w:rPr>
          <w:rFonts w:ascii="Times New Roman" w:hAnsi="Times New Roman"/>
          <w:sz w:val="26"/>
        </w:rPr>
      </w:pPr>
      <w:r w:rsidRPr="009C29AE">
        <w:rPr>
          <w:rFonts w:ascii="Times New Roman" w:hAnsi="Times New Roman"/>
          <w:sz w:val="26"/>
        </w:rPr>
        <w:t>A. Tổng thống Dương Văn Minh tuyên bố đầu hàng không điều kiện.</w:t>
      </w:r>
    </w:p>
    <w:p w:rsidR="00463C54" w:rsidRPr="009C29AE" w:rsidRDefault="00463C54" w:rsidP="00463C54">
      <w:pPr>
        <w:tabs>
          <w:tab w:val="left" w:pos="2327"/>
        </w:tabs>
        <w:spacing w:after="0" w:line="288" w:lineRule="auto"/>
        <w:ind w:right="6"/>
        <w:jc w:val="both"/>
        <w:rPr>
          <w:rFonts w:ascii="Times New Roman" w:hAnsi="Times New Roman"/>
          <w:sz w:val="26"/>
        </w:rPr>
      </w:pPr>
      <w:r w:rsidRPr="009C29AE">
        <w:rPr>
          <w:rFonts w:ascii="Times New Roman" w:hAnsi="Times New Roman"/>
          <w:sz w:val="26"/>
        </w:rPr>
        <w:t>B. Xe tăng và bộ binh quân giải phóng tiến vào Dinh Độc Lập.</w:t>
      </w:r>
    </w:p>
    <w:p w:rsidR="00463C54" w:rsidRPr="009C29AE" w:rsidRDefault="00463C54" w:rsidP="00463C54">
      <w:pPr>
        <w:tabs>
          <w:tab w:val="left" w:pos="2327"/>
        </w:tabs>
        <w:spacing w:after="0" w:line="288" w:lineRule="auto"/>
        <w:ind w:right="6"/>
        <w:jc w:val="both"/>
        <w:rPr>
          <w:rFonts w:ascii="Times New Roman" w:hAnsi="Times New Roman"/>
          <w:sz w:val="26"/>
        </w:rPr>
      </w:pPr>
      <w:r w:rsidRPr="009C29AE">
        <w:rPr>
          <w:rFonts w:ascii="Times New Roman" w:hAnsi="Times New Roman"/>
          <w:sz w:val="26"/>
        </w:rPr>
        <w:t>C. Lá cờ cách mạng tung bay trên nóc Dinh Độc Lập.</w:t>
      </w:r>
    </w:p>
    <w:p w:rsidR="00463C54" w:rsidRPr="009C29AE" w:rsidRDefault="00463C54" w:rsidP="00463C54">
      <w:pPr>
        <w:tabs>
          <w:tab w:val="left" w:pos="2327"/>
        </w:tabs>
        <w:spacing w:after="0" w:line="288" w:lineRule="auto"/>
        <w:ind w:right="6"/>
        <w:jc w:val="both"/>
        <w:rPr>
          <w:rFonts w:ascii="Times New Roman" w:hAnsi="Times New Roman"/>
          <w:sz w:val="26"/>
        </w:rPr>
      </w:pPr>
      <w:r w:rsidRPr="009C29AE">
        <w:rPr>
          <w:rFonts w:ascii="Times New Roman" w:hAnsi="Times New Roman"/>
          <w:sz w:val="26"/>
        </w:rPr>
        <w:t>D. Châu Đốc là tỉnh cuối cùng của miền Nam được giải phóng.</w:t>
      </w:r>
    </w:p>
    <w:p w:rsidR="00463C54" w:rsidRPr="009C29AE" w:rsidRDefault="00463C54" w:rsidP="00463C54">
      <w:pPr>
        <w:tabs>
          <w:tab w:val="left" w:pos="2327"/>
        </w:tabs>
        <w:spacing w:after="0" w:line="288" w:lineRule="auto"/>
        <w:ind w:right="6"/>
        <w:jc w:val="both"/>
        <w:rPr>
          <w:rFonts w:ascii="Times New Roman" w:hAnsi="Times New Roman"/>
          <w:i/>
          <w:sz w:val="26"/>
        </w:rPr>
      </w:pPr>
      <w:r w:rsidRPr="009C29AE">
        <w:rPr>
          <w:rFonts w:ascii="Times New Roman" w:hAnsi="Times New Roman"/>
          <w:i/>
          <w:sz w:val="26"/>
        </w:rPr>
        <w:t>Câu 40: Thắng lợi của cuộc kháng chiến chống Mĩ đã mở ra kỉ nguyên</w:t>
      </w:r>
    </w:p>
    <w:p w:rsidR="00463C54" w:rsidRPr="009C29AE" w:rsidRDefault="00463C54" w:rsidP="00463C54">
      <w:pPr>
        <w:tabs>
          <w:tab w:val="left" w:pos="2327"/>
        </w:tabs>
        <w:spacing w:after="0" w:line="288" w:lineRule="auto"/>
        <w:ind w:right="6"/>
        <w:jc w:val="both"/>
        <w:rPr>
          <w:rFonts w:ascii="Times New Roman" w:hAnsi="Times New Roman"/>
          <w:sz w:val="26"/>
        </w:rPr>
      </w:pPr>
      <w:r w:rsidRPr="009C29AE">
        <w:rPr>
          <w:rFonts w:ascii="Times New Roman" w:hAnsi="Times New Roman"/>
          <w:sz w:val="26"/>
        </w:rPr>
        <w:t>A. đất nước độc lập, thống nhất, đi lên CNXH.</w:t>
      </w:r>
    </w:p>
    <w:p w:rsidR="00463C54" w:rsidRPr="009C29AE" w:rsidRDefault="00463C54" w:rsidP="00463C54">
      <w:pPr>
        <w:tabs>
          <w:tab w:val="left" w:pos="2327"/>
        </w:tabs>
        <w:spacing w:after="0" w:line="288" w:lineRule="auto"/>
        <w:ind w:right="6"/>
        <w:jc w:val="both"/>
        <w:rPr>
          <w:rFonts w:ascii="Times New Roman" w:hAnsi="Times New Roman"/>
          <w:sz w:val="26"/>
        </w:rPr>
      </w:pPr>
      <w:r w:rsidRPr="009C29AE">
        <w:rPr>
          <w:rFonts w:ascii="Times New Roman" w:hAnsi="Times New Roman"/>
          <w:sz w:val="26"/>
        </w:rPr>
        <w:t>B. chuyển lên CNXH và CNCS.</w:t>
      </w:r>
    </w:p>
    <w:p w:rsidR="00463C54" w:rsidRPr="009C29AE" w:rsidRDefault="00463C54" w:rsidP="00463C54">
      <w:pPr>
        <w:tabs>
          <w:tab w:val="left" w:pos="2327"/>
        </w:tabs>
        <w:spacing w:after="0" w:line="288" w:lineRule="auto"/>
        <w:ind w:right="6"/>
        <w:jc w:val="both"/>
        <w:rPr>
          <w:rFonts w:ascii="Times New Roman" w:hAnsi="Times New Roman"/>
          <w:sz w:val="26"/>
        </w:rPr>
      </w:pPr>
      <w:r w:rsidRPr="009C29AE">
        <w:rPr>
          <w:rFonts w:ascii="Times New Roman" w:hAnsi="Times New Roman"/>
          <w:sz w:val="26"/>
        </w:rPr>
        <w:t>C. độc lập, tự do.</w:t>
      </w:r>
    </w:p>
    <w:p w:rsidR="00463C54" w:rsidRPr="009C29AE" w:rsidRDefault="00463C54" w:rsidP="00463C54">
      <w:pPr>
        <w:tabs>
          <w:tab w:val="left" w:pos="2327"/>
        </w:tabs>
        <w:spacing w:after="0" w:line="288" w:lineRule="auto"/>
        <w:ind w:right="6"/>
        <w:jc w:val="both"/>
        <w:rPr>
          <w:rFonts w:ascii="Times New Roman" w:hAnsi="Times New Roman"/>
          <w:sz w:val="26"/>
        </w:rPr>
      </w:pPr>
      <w:r w:rsidRPr="009C29AE">
        <w:rPr>
          <w:rFonts w:ascii="Times New Roman" w:hAnsi="Times New Roman"/>
          <w:sz w:val="26"/>
        </w:rPr>
        <w:t>D. nhân dân lao động làm chủ đất nước.</w:t>
      </w:r>
    </w:p>
    <w:p w:rsidR="00F64653" w:rsidRPr="009C29AE" w:rsidRDefault="00F64653" w:rsidP="0081310C">
      <w:pPr>
        <w:spacing w:after="0" w:line="360" w:lineRule="auto"/>
        <w:ind w:firstLine="720"/>
        <w:jc w:val="both"/>
        <w:rPr>
          <w:rFonts w:ascii="Times New Roman" w:hAnsi="Times New Roman"/>
          <w:b/>
          <w:sz w:val="26"/>
          <w:szCs w:val="26"/>
        </w:rPr>
      </w:pPr>
    </w:p>
    <w:p w:rsidR="005476D4" w:rsidRPr="009C29AE" w:rsidRDefault="005476D4">
      <w:pPr>
        <w:rPr>
          <w:rFonts w:ascii="Times New Roman" w:hAnsi="Times New Roman"/>
        </w:rPr>
      </w:pPr>
    </w:p>
    <w:sectPr w:rsidR="005476D4" w:rsidRPr="009C29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92F13"/>
    <w:multiLevelType w:val="hybridMultilevel"/>
    <w:tmpl w:val="4A82AACC"/>
    <w:lvl w:ilvl="0" w:tplc="3842933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432D0D"/>
    <w:multiLevelType w:val="hybridMultilevel"/>
    <w:tmpl w:val="A542565E"/>
    <w:lvl w:ilvl="0" w:tplc="B928E3A4">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FF7"/>
    <w:rsid w:val="00152298"/>
    <w:rsid w:val="00170CAB"/>
    <w:rsid w:val="002F0C39"/>
    <w:rsid w:val="00430D29"/>
    <w:rsid w:val="00463C54"/>
    <w:rsid w:val="005476D4"/>
    <w:rsid w:val="005B2CFE"/>
    <w:rsid w:val="0061455B"/>
    <w:rsid w:val="00617659"/>
    <w:rsid w:val="00653C5F"/>
    <w:rsid w:val="00721665"/>
    <w:rsid w:val="007C6841"/>
    <w:rsid w:val="007F53FA"/>
    <w:rsid w:val="0081310C"/>
    <w:rsid w:val="00822DF0"/>
    <w:rsid w:val="009C29AE"/>
    <w:rsid w:val="00C46A60"/>
    <w:rsid w:val="00D74274"/>
    <w:rsid w:val="00DE131D"/>
    <w:rsid w:val="00E24604"/>
    <w:rsid w:val="00E82FF7"/>
    <w:rsid w:val="00EF6DB4"/>
    <w:rsid w:val="00F646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52490"/>
  <w15:chartTrackingRefBased/>
  <w15:docId w15:val="{ACC646CC-4BC2-4330-809B-9D4A7D5D6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D29"/>
    <w:pPr>
      <w:spacing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2DF0"/>
    <w:pPr>
      <w:ind w:left="720"/>
      <w:contextualSpacing/>
    </w:pPr>
  </w:style>
  <w:style w:type="table" w:styleId="TableGrid">
    <w:name w:val="Table Grid"/>
    <w:basedOn w:val="TableNormal"/>
    <w:uiPriority w:val="59"/>
    <w:rsid w:val="00463C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8</Pages>
  <Words>2345</Words>
  <Characters>13369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10</cp:revision>
  <dcterms:created xsi:type="dcterms:W3CDTF">2020-02-08T14:23:00Z</dcterms:created>
  <dcterms:modified xsi:type="dcterms:W3CDTF">2020-02-08T14:41:00Z</dcterms:modified>
</cp:coreProperties>
</file>